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4BD0">
      <w:pPr>
        <w:pStyle w:val="Normal"/>
        <w:spacing w:before="0" w:line="240" w:lineRule="auto"/>
        <w:ind w:right="200" w:firstLine="0"/>
        <w:jc w:val="both"/>
        <w:rPr>
          <w:b/>
          <w:sz w:val="36"/>
        </w:rPr>
      </w:pPr>
      <w:r>
        <w:rPr>
          <w:b/>
          <w:sz w:val="36"/>
        </w:rPr>
        <w:t xml:space="preserve">Абонентские радиостанции </w:t>
      </w:r>
      <w:r>
        <w:rPr>
          <w:b/>
          <w:sz w:val="36"/>
        </w:rPr>
        <w:t>«Виола-А</w:t>
      </w:r>
      <w:r>
        <w:rPr>
          <w:b/>
          <w:sz w:val="36"/>
        </w:rPr>
        <w:t>»</w:t>
      </w:r>
      <w:r>
        <w:rPr>
          <w:b/>
          <w:sz w:val="36"/>
        </w:rPr>
        <w:t xml:space="preserve"> или Р-838КМ</w:t>
      </w:r>
    </w:p>
    <w:p w:rsidR="00000000" w:rsidRDefault="00124BD0">
      <w:pPr>
        <w:pStyle w:val="Normal"/>
        <w:spacing w:before="0" w:line="240" w:lineRule="auto"/>
        <w:ind w:right="200" w:firstLine="0"/>
        <w:jc w:val="both"/>
        <w:rPr>
          <w:b/>
          <w:noProof/>
          <w:sz w:val="28"/>
        </w:rPr>
      </w:pPr>
    </w:p>
    <w:p w:rsidR="00000000" w:rsidRDefault="00124BD0">
      <w:pPr>
        <w:pStyle w:val="Normal"/>
        <w:spacing w:before="0" w:line="240" w:lineRule="auto"/>
        <w:ind w:right="200" w:firstLine="0"/>
        <w:jc w:val="both"/>
        <w:rPr>
          <w:b/>
          <w:sz w:val="28"/>
        </w:rPr>
      </w:pPr>
      <w:r>
        <w:rPr>
          <w:b/>
          <w:noProof/>
          <w:sz w:val="28"/>
        </w:rPr>
        <w:t>2.</w:t>
      </w:r>
      <w:r>
        <w:rPr>
          <w:b/>
          <w:sz w:val="28"/>
        </w:rPr>
        <w:t>НАЗНАЧЕНИЕ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Абонентские радиостанции "Виола-А" предназначены для организации симплексной, беспоисковой и бесподстроечной радиотелефонной и сигналь</w:t>
      </w:r>
      <w:r>
        <w:rPr>
          <w:b/>
          <w:sz w:val="28"/>
        </w:rPr>
        <w:softHyphen/>
        <w:t>ной связи с однотипными или центральными, линейными и носимыми радиостанциями в составе системы многоканаль</w:t>
      </w:r>
      <w:r>
        <w:rPr>
          <w:b/>
          <w:sz w:val="28"/>
        </w:rPr>
        <w:t>ной УКВ радиосвязи "Виола".</w:t>
      </w:r>
    </w:p>
    <w:p w:rsidR="00000000" w:rsidRDefault="00124BD0">
      <w:pPr>
        <w:pStyle w:val="Normal"/>
        <w:spacing w:before="0" w:line="280" w:lineRule="auto"/>
        <w:jc w:val="both"/>
        <w:rPr>
          <w:b/>
          <w:sz w:val="28"/>
        </w:rPr>
      </w:pPr>
      <w:r>
        <w:rPr>
          <w:b/>
          <w:sz w:val="28"/>
        </w:rPr>
        <w:t>Абонентские радиостанции в зависимости от объекта установки изго</w:t>
      </w:r>
      <w:r>
        <w:rPr>
          <w:b/>
          <w:sz w:val="28"/>
        </w:rPr>
        <w:softHyphen/>
        <w:t>тавливаются следующих типов:</w:t>
      </w:r>
    </w:p>
    <w:p w:rsidR="00000000" w:rsidRDefault="00124BD0">
      <w:pPr>
        <w:pStyle w:val="Normal"/>
        <w:spacing w:before="0" w:line="280" w:lineRule="auto"/>
        <w:jc w:val="both"/>
        <w:rPr>
          <w:b/>
          <w:sz w:val="28"/>
        </w:rPr>
      </w:pPr>
      <w:r>
        <w:rPr>
          <w:b/>
          <w:sz w:val="28"/>
        </w:rPr>
        <w:t>--"Виола-АА", для установки в салонах легковых автомобилей "Волга", "Жигули", "Москвич";</w:t>
      </w:r>
    </w:p>
    <w:p w:rsidR="00000000" w:rsidRDefault="00124BD0">
      <w:pPr>
        <w:pStyle w:val="Normal"/>
        <w:spacing w:before="40" w:line="240" w:lineRule="auto"/>
        <w:jc w:val="both"/>
        <w:rPr>
          <w:b/>
          <w:sz w:val="28"/>
        </w:rPr>
      </w:pPr>
      <w:r>
        <w:rPr>
          <w:b/>
          <w:sz w:val="28"/>
        </w:rPr>
        <w:t>--"Виола-АМ" для установки на двухколесных мо</w:t>
      </w:r>
      <w:r>
        <w:rPr>
          <w:b/>
          <w:sz w:val="28"/>
        </w:rPr>
        <w:t>тоциклах типа "Урал";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--"Виола-АП" для установки на пожарных машинах типа АЦЗО (ЗИЛ-130)»</w:t>
      </w:r>
    </w:p>
    <w:p w:rsidR="00000000" w:rsidRDefault="00124BD0">
      <w:pPr>
        <w:pStyle w:val="Normal"/>
        <w:spacing w:before="0" w:line="240" w:lineRule="auto"/>
        <w:ind w:left="480" w:firstLine="0"/>
        <w:jc w:val="both"/>
        <w:rPr>
          <w:b/>
          <w:sz w:val="28"/>
        </w:rPr>
      </w:pPr>
      <w:r>
        <w:rPr>
          <w:b/>
          <w:sz w:val="28"/>
        </w:rPr>
        <w:t>--"Виола-АС" для установки в помещениях.</w:t>
      </w:r>
    </w:p>
    <w:p w:rsidR="00000000" w:rsidRDefault="00124BD0">
      <w:pPr>
        <w:pStyle w:val="Normal"/>
        <w:spacing w:before="0" w:line="240" w:lineRule="auto"/>
        <w:ind w:left="480" w:firstLine="0"/>
        <w:jc w:val="both"/>
        <w:rPr>
          <w:b/>
          <w:sz w:val="28"/>
        </w:rPr>
      </w:pPr>
      <w:r>
        <w:rPr>
          <w:b/>
          <w:sz w:val="28"/>
        </w:rPr>
        <w:t xml:space="preserve"> Примечание. При установке радиостанции "Виола-АА" на другие типы автомобилей необходимо отрегулировать напряжение бортсети т</w:t>
      </w:r>
      <w:r>
        <w:rPr>
          <w:b/>
          <w:sz w:val="28"/>
        </w:rPr>
        <w:t>аким обра</w:t>
      </w:r>
      <w:r>
        <w:rPr>
          <w:b/>
          <w:sz w:val="28"/>
        </w:rPr>
        <w:softHyphen/>
        <w:t>зом, чтобы оно при любых оборотах двигателя находилось в пределах (10</w:t>
      </w:r>
      <w:r w:rsidRPr="00EB3FAB">
        <w:rPr>
          <w:b/>
          <w:sz w:val="28"/>
        </w:rPr>
        <w:t>,</w:t>
      </w:r>
      <w:r>
        <w:rPr>
          <w:b/>
          <w:sz w:val="28"/>
        </w:rPr>
        <w:t>8-15,6)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, а </w:t>
      </w:r>
      <w:proofErr w:type="gramStart"/>
      <w:r>
        <w:rPr>
          <w:b/>
          <w:sz w:val="28"/>
        </w:rPr>
        <w:t>для</w:t>
      </w:r>
      <w:proofErr w:type="gramEnd"/>
      <w:r>
        <w:rPr>
          <w:b/>
          <w:sz w:val="28"/>
        </w:rPr>
        <w:t xml:space="preserve"> получения большей дальности связи опытным путем оп</w:t>
      </w:r>
      <w:r>
        <w:rPr>
          <w:b/>
          <w:sz w:val="28"/>
        </w:rPr>
        <w:softHyphen/>
        <w:t>ределить место установки антенны.</w:t>
      </w:r>
    </w:p>
    <w:p w:rsidR="00000000" w:rsidRDefault="00124BD0">
      <w:pPr>
        <w:pStyle w:val="Normal"/>
        <w:spacing w:before="0" w:line="240" w:lineRule="auto"/>
        <w:ind w:left="480" w:firstLine="0"/>
        <w:jc w:val="both"/>
        <w:rPr>
          <w:b/>
          <w:sz w:val="28"/>
        </w:rPr>
      </w:pPr>
    </w:p>
    <w:p w:rsidR="00000000" w:rsidRDefault="00124BD0">
      <w:pPr>
        <w:pStyle w:val="Normal"/>
        <w:spacing w:before="20" w:line="280" w:lineRule="auto"/>
        <w:ind w:left="2320" w:right="2400" w:firstLine="0"/>
        <w:jc w:val="both"/>
        <w:rPr>
          <w:b/>
          <w:sz w:val="28"/>
        </w:rPr>
      </w:pPr>
      <w:r>
        <w:rPr>
          <w:b/>
          <w:noProof/>
          <w:sz w:val="28"/>
        </w:rPr>
        <w:t>3.</w:t>
      </w:r>
      <w:r>
        <w:rPr>
          <w:b/>
          <w:sz w:val="28"/>
        </w:rPr>
        <w:t xml:space="preserve"> ТЕХНИЧЕСКИЕ ДАННЫЕ </w:t>
      </w:r>
    </w:p>
    <w:p w:rsidR="00000000" w:rsidRDefault="00124BD0">
      <w:pPr>
        <w:pStyle w:val="Normal"/>
        <w:spacing w:before="20" w:line="280" w:lineRule="auto"/>
        <w:ind w:left="2320" w:right="2400" w:firstLine="0"/>
        <w:jc w:val="both"/>
        <w:rPr>
          <w:b/>
          <w:sz w:val="28"/>
        </w:rPr>
      </w:pPr>
      <w:r>
        <w:rPr>
          <w:b/>
          <w:noProof/>
          <w:sz w:val="28"/>
        </w:rPr>
        <w:t>3.1.</w:t>
      </w:r>
      <w:r>
        <w:rPr>
          <w:b/>
          <w:sz w:val="28"/>
        </w:rPr>
        <w:t xml:space="preserve"> Общие данные</w:t>
      </w:r>
    </w:p>
    <w:p w:rsidR="00000000" w:rsidRDefault="00124BD0">
      <w:pPr>
        <w:pStyle w:val="Normal"/>
        <w:spacing w:before="20" w:line="340" w:lineRule="auto"/>
        <w:jc w:val="both"/>
        <w:rPr>
          <w:b/>
          <w:sz w:val="28"/>
        </w:rPr>
      </w:pPr>
      <w:r>
        <w:rPr>
          <w:b/>
          <w:sz w:val="28"/>
        </w:rPr>
        <w:t>Абонентские радиостанции "Виола-А</w:t>
      </w:r>
      <w:r>
        <w:rPr>
          <w:b/>
          <w:sz w:val="28"/>
        </w:rPr>
        <w:t>" ультракоротковолновые, с частот</w:t>
      </w:r>
      <w:r>
        <w:rPr>
          <w:b/>
          <w:sz w:val="28"/>
        </w:rPr>
        <w:softHyphen/>
        <w:t>ной модуляцией, сорокаканальные, с разносом частот между соседними ка</w:t>
      </w:r>
      <w:r>
        <w:rPr>
          <w:b/>
          <w:sz w:val="28"/>
        </w:rPr>
        <w:softHyphen/>
        <w:t>налами</w:t>
      </w:r>
      <w:r>
        <w:rPr>
          <w:b/>
          <w:noProof/>
          <w:sz w:val="28"/>
        </w:rPr>
        <w:t xml:space="preserve"> 25</w:t>
      </w:r>
      <w:r>
        <w:rPr>
          <w:b/>
          <w:sz w:val="28"/>
        </w:rPr>
        <w:t xml:space="preserve"> кГц.</w:t>
      </w:r>
    </w:p>
    <w:p w:rsidR="00000000" w:rsidRDefault="00124BD0">
      <w:pPr>
        <w:pStyle w:val="Normal"/>
        <w:spacing w:before="0" w:line="340" w:lineRule="auto"/>
        <w:jc w:val="both"/>
        <w:rPr>
          <w:b/>
          <w:sz w:val="28"/>
        </w:rPr>
      </w:pPr>
      <w:r>
        <w:rPr>
          <w:b/>
          <w:sz w:val="28"/>
        </w:rPr>
        <w:t>Радиостанции рассчитаны для эксплуатации как в стационарных усло</w:t>
      </w:r>
      <w:r>
        <w:rPr>
          <w:b/>
          <w:sz w:val="28"/>
        </w:rPr>
        <w:softHyphen/>
        <w:t>виях, так и на подвижных объектах в условиях изменения температуры возду</w:t>
      </w:r>
      <w:r>
        <w:rPr>
          <w:b/>
          <w:sz w:val="28"/>
        </w:rPr>
        <w:t>ха от</w:t>
      </w:r>
      <w:r>
        <w:rPr>
          <w:b/>
          <w:noProof/>
          <w:sz w:val="28"/>
        </w:rPr>
        <w:t xml:space="preserve"> 248</w:t>
      </w:r>
      <w:proofErr w:type="gramStart"/>
      <w:r>
        <w:rPr>
          <w:b/>
          <w:sz w:val="28"/>
        </w:rPr>
        <w:t xml:space="preserve"> К</w:t>
      </w:r>
      <w:proofErr w:type="gramEnd"/>
      <w:r>
        <w:rPr>
          <w:b/>
          <w:sz w:val="28"/>
        </w:rPr>
        <w:t xml:space="preserve"> до</w:t>
      </w:r>
      <w:r>
        <w:rPr>
          <w:b/>
          <w:noProof/>
          <w:sz w:val="28"/>
        </w:rPr>
        <w:t xml:space="preserve"> 323</w:t>
      </w:r>
      <w:r>
        <w:rPr>
          <w:b/>
          <w:sz w:val="28"/>
        </w:rPr>
        <w:t xml:space="preserve"> К (от минус</w:t>
      </w:r>
      <w:r>
        <w:rPr>
          <w:b/>
          <w:noProof/>
          <w:sz w:val="28"/>
        </w:rPr>
        <w:t xml:space="preserve"> 25</w:t>
      </w:r>
      <w:r>
        <w:rPr>
          <w:b/>
          <w:sz w:val="28"/>
        </w:rPr>
        <w:t xml:space="preserve"> до плюс 50°С) и относительной влажности до 80</w:t>
      </w:r>
      <w:r>
        <w:rPr>
          <w:b/>
          <w:i/>
          <w:sz w:val="28"/>
        </w:rPr>
        <w:t>%</w:t>
      </w:r>
      <w:r>
        <w:rPr>
          <w:b/>
          <w:sz w:val="28"/>
        </w:rPr>
        <w:t xml:space="preserve"> при температуре</w:t>
      </w:r>
      <w:r>
        <w:rPr>
          <w:b/>
          <w:noProof/>
          <w:sz w:val="28"/>
        </w:rPr>
        <w:t xml:space="preserve"> 303</w:t>
      </w:r>
      <w:r>
        <w:rPr>
          <w:b/>
          <w:sz w:val="28"/>
        </w:rPr>
        <w:t xml:space="preserve"> К (+30°С).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Радиостанции изготавливаются для двух поддиапазонов рабочих частот: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А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поддиапазон</w:t>
      </w:r>
      <w:r>
        <w:rPr>
          <w:b/>
          <w:noProof/>
          <w:sz w:val="28"/>
        </w:rPr>
        <w:t xml:space="preserve"> 148,000  -</w:t>
      </w:r>
      <w:r>
        <w:rPr>
          <w:b/>
          <w:sz w:val="28"/>
        </w:rPr>
        <w:t xml:space="preserve">  148,975МГц,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поддиапазон</w:t>
      </w:r>
      <w:r>
        <w:rPr>
          <w:b/>
          <w:noProof/>
          <w:sz w:val="28"/>
        </w:rPr>
        <w:t xml:space="preserve"> 172,000  - 172,975</w:t>
      </w:r>
      <w:r>
        <w:rPr>
          <w:b/>
          <w:sz w:val="28"/>
        </w:rPr>
        <w:t xml:space="preserve"> МГц.</w:t>
      </w:r>
    </w:p>
    <w:p w:rsidR="00000000" w:rsidRDefault="00124BD0">
      <w:pPr>
        <w:pStyle w:val="Normal"/>
        <w:spacing w:line="240" w:lineRule="auto"/>
        <w:ind w:right="400"/>
        <w:jc w:val="both"/>
        <w:rPr>
          <w:b/>
          <w:sz w:val="28"/>
        </w:rPr>
      </w:pPr>
      <w:r>
        <w:rPr>
          <w:b/>
          <w:sz w:val="28"/>
        </w:rPr>
        <w:t xml:space="preserve">В зовисимости от частот ивдивидуального вызова </w:t>
      </w:r>
      <w:r>
        <w:rPr>
          <w:b/>
          <w:sz w:val="28"/>
        </w:rPr>
        <w:lastRenderedPageBreak/>
        <w:t>радиостанция обеспечивает прием, одного из ста вариантов от</w:t>
      </w:r>
      <w:r>
        <w:rPr>
          <w:b/>
          <w:noProof/>
          <w:sz w:val="28"/>
        </w:rPr>
        <w:t xml:space="preserve"> 00</w:t>
      </w:r>
      <w:r>
        <w:rPr>
          <w:b/>
          <w:sz w:val="28"/>
        </w:rPr>
        <w:t xml:space="preserve"> до</w:t>
      </w:r>
      <w:r>
        <w:rPr>
          <w:b/>
          <w:noProof/>
          <w:sz w:val="28"/>
        </w:rPr>
        <w:t xml:space="preserve"> 99</w:t>
      </w:r>
      <w:r>
        <w:rPr>
          <w:b/>
          <w:sz w:val="28"/>
        </w:rPr>
        <w:t xml:space="preserve"> (согласно приложению</w:t>
      </w:r>
      <w:r>
        <w:rPr>
          <w:b/>
          <w:noProof/>
          <w:sz w:val="28"/>
        </w:rPr>
        <w:t xml:space="preserve"> 45)</w:t>
      </w:r>
      <w:r>
        <w:rPr>
          <w:b/>
          <w:sz w:val="28"/>
        </w:rPr>
        <w:t xml:space="preserve"> индивидуального тонального вызова.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Радиостанции обеспечивают передачу и прием общего тонального вызова, а так</w:t>
      </w:r>
      <w:r>
        <w:rPr>
          <w:b/>
          <w:sz w:val="28"/>
        </w:rPr>
        <w:t>же передачу тонального вызова центральным радиостанциям.</w:t>
      </w:r>
    </w:p>
    <w:p w:rsidR="00000000" w:rsidRDefault="00124BD0">
      <w:pPr>
        <w:pStyle w:val="Normal"/>
        <w:spacing w:line="24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t>Радиостанции обеспечивают прием и передачу информации в диапазоне частот от</w:t>
      </w:r>
      <w:r>
        <w:rPr>
          <w:b/>
          <w:noProof/>
          <w:sz w:val="28"/>
        </w:rPr>
        <w:t xml:space="preserve"> 300</w:t>
      </w:r>
      <w:r>
        <w:rPr>
          <w:b/>
          <w:sz w:val="28"/>
        </w:rPr>
        <w:t xml:space="preserve"> Гц до</w:t>
      </w:r>
      <w:r>
        <w:rPr>
          <w:b/>
          <w:noProof/>
          <w:sz w:val="28"/>
        </w:rPr>
        <w:t xml:space="preserve"> 3400</w:t>
      </w:r>
      <w:r>
        <w:rPr>
          <w:b/>
          <w:sz w:val="28"/>
        </w:rPr>
        <w:t xml:space="preserve"> Гц при работе на несимметричные антенно-фидерные устройства с волновым сопротивлением антенного ввода</w:t>
      </w:r>
      <w:r>
        <w:rPr>
          <w:b/>
          <w:noProof/>
          <w:sz w:val="28"/>
        </w:rPr>
        <w:t xml:space="preserve"> 50</w:t>
      </w:r>
      <w:r>
        <w:rPr>
          <w:b/>
          <w:sz w:val="28"/>
        </w:rPr>
        <w:t xml:space="preserve"> Ом.</w:t>
      </w:r>
    </w:p>
    <w:p w:rsidR="00000000" w:rsidRDefault="00124BD0">
      <w:pPr>
        <w:pStyle w:val="Normal"/>
        <w:spacing w:line="240" w:lineRule="auto"/>
        <w:ind w:firstLine="240"/>
        <w:jc w:val="both"/>
        <w:rPr>
          <w:b/>
          <w:sz w:val="28"/>
        </w:rPr>
      </w:pPr>
      <w:r>
        <w:rPr>
          <w:b/>
          <w:sz w:val="28"/>
        </w:rPr>
        <w:t>Радиостанции рассчитаны на непрерывную круглосуточную работу при соотношении времени работы в режимах дежурного приема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приема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пере</w:t>
      </w:r>
      <w:r>
        <w:rPr>
          <w:b/>
          <w:sz w:val="28"/>
        </w:rPr>
        <w:softHyphen/>
        <w:t>дачи</w:t>
      </w:r>
      <w:r>
        <w:rPr>
          <w:b/>
          <w:noProof/>
          <w:sz w:val="28"/>
        </w:rPr>
        <w:t xml:space="preserve"> 2:1:1</w:t>
      </w:r>
      <w:r>
        <w:rPr>
          <w:b/>
          <w:sz w:val="28"/>
        </w:rPr>
        <w:t xml:space="preserve"> с длительностью непрерывной работы в режиме передачи не более</w:t>
      </w:r>
      <w:r>
        <w:rPr>
          <w:b/>
          <w:noProof/>
          <w:sz w:val="28"/>
        </w:rPr>
        <w:t xml:space="preserve"> 15</w:t>
      </w:r>
      <w:r>
        <w:rPr>
          <w:b/>
          <w:sz w:val="28"/>
        </w:rPr>
        <w:t xml:space="preserve"> мин.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Мобильные радиостанции питаются от акку</w:t>
      </w:r>
      <w:r>
        <w:rPr>
          <w:b/>
          <w:sz w:val="28"/>
        </w:rPr>
        <w:t>муляторных батарей о на</w:t>
      </w:r>
      <w:r>
        <w:rPr>
          <w:b/>
          <w:sz w:val="28"/>
        </w:rPr>
        <w:softHyphen/>
        <w:t>пряжением</w:t>
      </w:r>
      <w:r>
        <w:rPr>
          <w:b/>
          <w:noProof/>
          <w:sz w:val="28"/>
        </w:rPr>
        <w:t xml:space="preserve"> 12,0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 с заземленным "минусом", допускающих разрядные токи до</w:t>
      </w:r>
      <w:r>
        <w:rPr>
          <w:b/>
          <w:noProof/>
          <w:sz w:val="28"/>
        </w:rPr>
        <w:t xml:space="preserve"> 5</w:t>
      </w:r>
      <w:r>
        <w:rPr>
          <w:b/>
          <w:sz w:val="28"/>
        </w:rPr>
        <w:t xml:space="preserve"> А.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Стационарная радиостанция питается от сети переменного тока</w:t>
      </w:r>
      <w:r>
        <w:rPr>
          <w:b/>
          <w:noProof/>
          <w:sz w:val="28"/>
        </w:rPr>
        <w:t xml:space="preserve"> 50</w:t>
      </w:r>
      <w:r>
        <w:rPr>
          <w:b/>
          <w:sz w:val="28"/>
        </w:rPr>
        <w:t xml:space="preserve"> Гц</w:t>
      </w:r>
      <w:r>
        <w:rPr>
          <w:b/>
          <w:i/>
          <w:sz w:val="28"/>
        </w:rPr>
        <w:t>. с</w:t>
      </w:r>
      <w:r>
        <w:rPr>
          <w:b/>
          <w:sz w:val="28"/>
        </w:rPr>
        <w:t xml:space="preserve"> напряжением</w:t>
      </w:r>
      <w:r>
        <w:rPr>
          <w:b/>
          <w:noProof/>
          <w:sz w:val="28"/>
        </w:rPr>
        <w:t xml:space="preserve"> 220</w:t>
      </w:r>
      <w:proofErr w:type="gramStart"/>
      <w:r w:rsidRPr="00EB3FAB">
        <w:rPr>
          <w:b/>
          <w:sz w:val="28"/>
        </w:rPr>
        <w:t xml:space="preserve"> В</w:t>
      </w:r>
      <w:proofErr w:type="gramEnd"/>
      <w:r w:rsidRPr="00EB3FAB">
        <w:rPr>
          <w:b/>
          <w:sz w:val="28"/>
        </w:rPr>
        <w:t xml:space="preserve"> +- 10</w:t>
      </w:r>
      <w:r w:rsidRPr="00EB3FAB">
        <w:rPr>
          <w:b/>
          <w:smallCaps/>
          <w:sz w:val="28"/>
        </w:rPr>
        <w:t>%</w:t>
      </w:r>
      <w:r>
        <w:rPr>
          <w:b/>
          <w:smallCaps/>
          <w:sz w:val="28"/>
        </w:rPr>
        <w:t xml:space="preserve"> </w:t>
      </w:r>
      <w:r>
        <w:rPr>
          <w:b/>
          <w:sz w:val="28"/>
        </w:rPr>
        <w:t>через блок питания.</w:t>
      </w:r>
    </w:p>
    <w:p w:rsidR="00000000" w:rsidRDefault="00124BD0">
      <w:pPr>
        <w:pStyle w:val="Normal"/>
        <w:spacing w:before="220" w:line="240" w:lineRule="auto"/>
        <w:ind w:left="40" w:firstLine="0"/>
        <w:jc w:val="both"/>
        <w:rPr>
          <w:b/>
          <w:sz w:val="28"/>
        </w:rPr>
      </w:pPr>
      <w:r>
        <w:rPr>
          <w:b/>
          <w:noProof/>
          <w:sz w:val="28"/>
        </w:rPr>
        <w:t>3.2.</w:t>
      </w:r>
      <w:r>
        <w:rPr>
          <w:b/>
          <w:sz w:val="28"/>
        </w:rPr>
        <w:t xml:space="preserve"> Основные параметры</w:t>
      </w:r>
    </w:p>
    <w:p w:rsidR="00000000" w:rsidRDefault="00124BD0">
      <w:pPr>
        <w:pStyle w:val="Normal"/>
        <w:spacing w:before="200" w:line="240" w:lineRule="auto"/>
        <w:jc w:val="both"/>
        <w:rPr>
          <w:b/>
          <w:sz w:val="28"/>
        </w:rPr>
      </w:pPr>
      <w:r>
        <w:rPr>
          <w:b/>
          <w:sz w:val="28"/>
        </w:rPr>
        <w:t>Мощность несущей</w:t>
      </w:r>
      <w:r>
        <w:rPr>
          <w:b/>
          <w:sz w:val="28"/>
        </w:rPr>
        <w:t xml:space="preserve"> передатчика при стандартном испытательном напря</w:t>
      </w:r>
      <w:r>
        <w:rPr>
          <w:b/>
          <w:sz w:val="28"/>
        </w:rPr>
        <w:softHyphen/>
        <w:t>жении питания</w:t>
      </w:r>
      <w:r>
        <w:rPr>
          <w:b/>
          <w:noProof/>
          <w:sz w:val="28"/>
        </w:rPr>
        <w:t xml:space="preserve"> 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не менее</w:t>
      </w:r>
      <w:r>
        <w:rPr>
          <w:b/>
          <w:noProof/>
          <w:sz w:val="28"/>
        </w:rPr>
        <w:t xml:space="preserve"> 8</w:t>
      </w:r>
      <w:r>
        <w:rPr>
          <w:b/>
          <w:sz w:val="28"/>
        </w:rPr>
        <w:t xml:space="preserve"> Вт.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Чувствитбльность модуляционного входа передатчика на разъеме МТГ</w:t>
      </w:r>
      <w:r>
        <w:rPr>
          <w:b/>
          <w:noProof/>
          <w:sz w:val="28"/>
        </w:rPr>
        <w:t xml:space="preserve"> (40.^0)</w:t>
      </w:r>
      <w:r>
        <w:rPr>
          <w:b/>
          <w:sz w:val="28"/>
        </w:rPr>
        <w:t xml:space="preserve"> мВ</w:t>
      </w:r>
      <w:proofErr w:type="gramStart"/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н</w:t>
      </w:r>
      <w:proofErr w:type="gramEnd"/>
      <w:r>
        <w:rPr>
          <w:b/>
          <w:sz w:val="28"/>
        </w:rPr>
        <w:t>а разъеме "ПРИСТАВКА" (50±10) мВ.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Коэффициент нелинвйшх искажений передатчика не более</w:t>
      </w:r>
      <w:r>
        <w:rPr>
          <w:b/>
          <w:noProof/>
          <w:sz w:val="28"/>
        </w:rPr>
        <w:t xml:space="preserve"> 7.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Мак</w:t>
      </w:r>
      <w:r>
        <w:rPr>
          <w:b/>
          <w:sz w:val="28"/>
        </w:rPr>
        <w:t>симальная девиация частоты передатчика не более</w:t>
      </w:r>
      <w:r>
        <w:rPr>
          <w:b/>
          <w:noProof/>
          <w:sz w:val="28"/>
        </w:rPr>
        <w:t xml:space="preserve"> 5</w:t>
      </w:r>
      <w:r>
        <w:rPr>
          <w:b/>
          <w:sz w:val="28"/>
        </w:rPr>
        <w:t xml:space="preserve"> кГц.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Отклонение частоты передатчика и приемника в нормальных условиях не более</w:t>
      </w:r>
      <w:r>
        <w:rPr>
          <w:b/>
          <w:noProof/>
          <w:sz w:val="28"/>
        </w:rPr>
        <w:t xml:space="preserve"> 3*10-6</w:t>
      </w:r>
      <w:r>
        <w:rPr>
          <w:b/>
          <w:sz w:val="28"/>
        </w:rPr>
        <w:t xml:space="preserve">  от номинального значения частоты рабочего канала.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Частота тонального вызова центральных радиостанций</w:t>
      </w:r>
      <w:r w:rsidRPr="00EB3FAB">
        <w:rPr>
          <w:b/>
          <w:sz w:val="28"/>
        </w:rPr>
        <w:t xml:space="preserve"> 2</w:t>
      </w:r>
      <w:r>
        <w:rPr>
          <w:b/>
          <w:sz w:val="28"/>
          <w:lang w:val="en-US"/>
        </w:rPr>
        <w:t>IOO</w:t>
      </w:r>
      <w:r w:rsidRPr="00EB3FAB">
        <w:rPr>
          <w:b/>
          <w:sz w:val="28"/>
        </w:rPr>
        <w:t>;+-5</w:t>
      </w:r>
      <w:r>
        <w:rPr>
          <w:b/>
          <w:sz w:val="28"/>
        </w:rPr>
        <w:t xml:space="preserve"> Гц, а або</w:t>
      </w:r>
      <w:r>
        <w:rPr>
          <w:b/>
          <w:sz w:val="28"/>
        </w:rPr>
        <w:t>нентских и носимых 1450±5 Гц.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Чувствительность приемника при соотношении сигнал/шум</w:t>
      </w:r>
      <w:r>
        <w:rPr>
          <w:b/>
          <w:noProof/>
          <w:sz w:val="28"/>
        </w:rPr>
        <w:t xml:space="preserve"> 12</w:t>
      </w:r>
      <w:r>
        <w:rPr>
          <w:b/>
          <w:sz w:val="28"/>
        </w:rPr>
        <w:t xml:space="preserve"> дБ (СИНАД) не более</w:t>
      </w:r>
      <w:r>
        <w:rPr>
          <w:b/>
          <w:noProof/>
          <w:sz w:val="28"/>
        </w:rPr>
        <w:t xml:space="preserve"> 1,2</w:t>
      </w:r>
      <w:r>
        <w:rPr>
          <w:b/>
          <w:sz w:val="28"/>
        </w:rPr>
        <w:t xml:space="preserve"> мкВ э.д.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 xml:space="preserve">. </w:t>
      </w:r>
      <w:proofErr w:type="gramStart"/>
      <w:r>
        <w:rPr>
          <w:b/>
          <w:sz w:val="28"/>
        </w:rPr>
        <w:t>при</w:t>
      </w:r>
      <w:proofErr w:type="gramEnd"/>
      <w:r>
        <w:rPr>
          <w:b/>
          <w:sz w:val="28"/>
        </w:rPr>
        <w:t xml:space="preserve"> стандартном испытательном напряже</w:t>
      </w:r>
      <w:r>
        <w:rPr>
          <w:b/>
          <w:sz w:val="28"/>
        </w:rPr>
        <w:softHyphen/>
        <w:t>нии питания.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Выходная мощность приемника на эквиваленте телефонной трубки (</w:t>
      </w:r>
      <w:r>
        <w:rPr>
          <w:b/>
          <w:sz w:val="28"/>
          <w:lang w:val="en-US"/>
        </w:rPr>
        <w:t>R</w:t>
      </w:r>
      <w:r>
        <w:rPr>
          <w:b/>
          <w:noProof/>
          <w:sz w:val="28"/>
        </w:rPr>
        <w:t xml:space="preserve"> - 300</w:t>
      </w:r>
      <w:r>
        <w:rPr>
          <w:b/>
          <w:sz w:val="28"/>
        </w:rPr>
        <w:t xml:space="preserve"> Ом) не менее</w:t>
      </w:r>
      <w:r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I</w:t>
      </w:r>
      <w:r>
        <w:rPr>
          <w:b/>
          <w:sz w:val="28"/>
        </w:rPr>
        <w:t xml:space="preserve"> мВт, а на усилителе низкой частоты не менее </w:t>
      </w:r>
      <w:r>
        <w:rPr>
          <w:b/>
          <w:noProof/>
          <w:sz w:val="28"/>
        </w:rPr>
        <w:t>0,5</w:t>
      </w:r>
      <w:r>
        <w:rPr>
          <w:b/>
          <w:sz w:val="28"/>
        </w:rPr>
        <w:t xml:space="preserve"> Вт.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Коэффициент нелинейных искажений приемника не более</w:t>
      </w:r>
      <w:r>
        <w:rPr>
          <w:b/>
          <w:noProof/>
          <w:sz w:val="28"/>
        </w:rPr>
        <w:t xml:space="preserve"> </w:t>
      </w:r>
      <w:r>
        <w:rPr>
          <w:b/>
          <w:i/>
          <w:noProof/>
          <w:sz w:val="28"/>
        </w:rPr>
        <w:t>7%.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proofErr w:type="gramStart"/>
      <w:r>
        <w:rPr>
          <w:b/>
          <w:sz w:val="28"/>
        </w:rPr>
        <w:t>Включение УНЧ на</w:t>
      </w:r>
      <w:r>
        <w:rPr>
          <w:b/>
          <w:noProof/>
          <w:sz w:val="28"/>
        </w:rPr>
        <w:t xml:space="preserve"> 6 - 20</w:t>
      </w:r>
      <w:r>
        <w:rPr>
          <w:b/>
          <w:sz w:val="28"/>
        </w:rPr>
        <w:t xml:space="preserve"> с и прерывистое световой </w:t>
      </w:r>
      <w:r>
        <w:rPr>
          <w:b/>
          <w:sz w:val="28"/>
        </w:rPr>
        <w:lastRenderedPageBreak/>
        <w:t xml:space="preserve">сигнализация обеспечивается при приеме индивидуального тон-вызова на частотах кода в зависимости </w:t>
      </w:r>
      <w:r>
        <w:rPr>
          <w:b/>
          <w:sz w:val="28"/>
        </w:rPr>
        <w:t>от варианта исполнения (от</w:t>
      </w:r>
      <w:r>
        <w:rPr>
          <w:b/>
          <w:noProof/>
          <w:sz w:val="28"/>
        </w:rPr>
        <w:t xml:space="preserve"> 00</w:t>
      </w:r>
      <w:r>
        <w:rPr>
          <w:b/>
          <w:sz w:val="28"/>
        </w:rPr>
        <w:t xml:space="preserve"> до</w:t>
      </w:r>
      <w:r>
        <w:rPr>
          <w:b/>
          <w:noProof/>
          <w:sz w:val="28"/>
        </w:rPr>
        <w:t xml:space="preserve"> 99).</w:t>
      </w:r>
      <w:proofErr w:type="gramEnd"/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Токи, потребляемые радиостанциями от аккумуляторных батареи ори стандартном испытательном напряжении не более</w:t>
      </w:r>
      <w:r>
        <w:rPr>
          <w:b/>
          <w:noProof/>
          <w:sz w:val="28"/>
        </w:rPr>
        <w:t xml:space="preserve"> 0,5 ; 0,55; 3,2</w:t>
      </w:r>
      <w:proofErr w:type="gramStart"/>
      <w:r>
        <w:rPr>
          <w:b/>
          <w:sz w:val="28"/>
        </w:rPr>
        <w:t xml:space="preserve"> А</w:t>
      </w:r>
      <w:proofErr w:type="gramEnd"/>
      <w:r>
        <w:rPr>
          <w:b/>
          <w:sz w:val="28"/>
        </w:rPr>
        <w:t xml:space="preserve"> соот</w:t>
      </w:r>
      <w:r>
        <w:rPr>
          <w:b/>
          <w:sz w:val="28"/>
        </w:rPr>
        <w:softHyphen/>
        <w:t>ветственно в режимах дежурного приема, приема и передачи.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Мощность, потребляемая ради</w:t>
      </w:r>
      <w:r>
        <w:rPr>
          <w:b/>
          <w:sz w:val="28"/>
        </w:rPr>
        <w:t>останцией "Виола-АС" при номинальном напряженки сети переменного тока</w:t>
      </w:r>
      <w:r>
        <w:rPr>
          <w:b/>
          <w:noProof/>
          <w:sz w:val="28"/>
        </w:rPr>
        <w:t xml:space="preserve"> 220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>, не более: в дежурном приеме</w:t>
      </w:r>
      <w:r>
        <w:rPr>
          <w:b/>
          <w:noProof/>
          <w:sz w:val="28"/>
        </w:rPr>
        <w:t xml:space="preserve"> -- 50</w:t>
      </w:r>
      <w:r>
        <w:rPr>
          <w:b/>
          <w:sz w:val="28"/>
        </w:rPr>
        <w:t xml:space="preserve"> Вт, приеме</w:t>
      </w:r>
      <w:r>
        <w:rPr>
          <w:b/>
          <w:noProof/>
          <w:sz w:val="28"/>
        </w:rPr>
        <w:t xml:space="preserve"> - 70</w:t>
      </w:r>
      <w:r>
        <w:rPr>
          <w:b/>
          <w:sz w:val="28"/>
        </w:rPr>
        <w:t xml:space="preserve"> Вт, передаче</w:t>
      </w:r>
      <w:r>
        <w:rPr>
          <w:b/>
          <w:noProof/>
          <w:sz w:val="28"/>
        </w:rPr>
        <w:t xml:space="preserve"> - 120</w:t>
      </w:r>
      <w:r>
        <w:rPr>
          <w:b/>
          <w:sz w:val="28"/>
        </w:rPr>
        <w:t xml:space="preserve"> Вт.</w:t>
      </w:r>
    </w:p>
    <w:p w:rsidR="00000000" w:rsidRDefault="00124BD0">
      <w:pPr>
        <w:pStyle w:val="Normal"/>
        <w:spacing w:before="440" w:line="240" w:lineRule="auto"/>
        <w:ind w:firstLine="0"/>
        <w:jc w:val="both"/>
        <w:rPr>
          <w:b/>
          <w:sz w:val="28"/>
        </w:rPr>
      </w:pPr>
      <w:r>
        <w:rPr>
          <w:b/>
          <w:noProof/>
          <w:sz w:val="28"/>
        </w:rPr>
        <w:t>4.</w:t>
      </w:r>
      <w:r>
        <w:rPr>
          <w:b/>
          <w:sz w:val="28"/>
        </w:rPr>
        <w:t xml:space="preserve"> СОСТАВ РАДИОСТАНЦИИ</w:t>
      </w:r>
    </w:p>
    <w:p w:rsidR="00000000" w:rsidRDefault="00124BD0">
      <w:pPr>
        <w:pStyle w:val="Normal"/>
        <w:spacing w:before="200" w:line="300" w:lineRule="auto"/>
        <w:jc w:val="both"/>
        <w:rPr>
          <w:b/>
          <w:sz w:val="28"/>
        </w:rPr>
      </w:pPr>
      <w:r>
        <w:rPr>
          <w:b/>
          <w:sz w:val="28"/>
        </w:rPr>
        <w:t>Комплект поставки радиостанции состоит из действующего, монтажно</w:t>
      </w:r>
      <w:r>
        <w:rPr>
          <w:b/>
          <w:sz w:val="28"/>
        </w:rPr>
        <w:softHyphen/>
        <w:t>го</w:t>
      </w:r>
      <w:proofErr w:type="gramStart"/>
      <w:r>
        <w:rPr>
          <w:b/>
          <w:sz w:val="28"/>
        </w:rPr>
        <w:t>,з</w:t>
      </w:r>
      <w:proofErr w:type="gramEnd"/>
      <w:r>
        <w:rPr>
          <w:b/>
          <w:sz w:val="28"/>
        </w:rPr>
        <w:t>апасного компл</w:t>
      </w:r>
      <w:r>
        <w:rPr>
          <w:b/>
          <w:sz w:val="28"/>
        </w:rPr>
        <w:t>ектов и комплекта эксплуатационной документации.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Комплекты поставки радиостанций в зависимости от типа приведены в табл.1.</w:t>
      </w:r>
    </w:p>
    <w:p w:rsidR="00000000" w:rsidRDefault="00124BD0">
      <w:pPr>
        <w:pStyle w:val="Normal"/>
        <w:spacing w:line="240" w:lineRule="auto"/>
        <w:ind w:firstLine="0"/>
        <w:jc w:val="both"/>
        <w:rPr>
          <w:b/>
          <w:sz w:val="28"/>
        </w:rPr>
      </w:pPr>
      <w:r>
        <w:rPr>
          <w:b/>
          <w:noProof/>
          <w:sz w:val="28"/>
        </w:rPr>
        <w:t>5.</w:t>
      </w:r>
      <w:r>
        <w:rPr>
          <w:b/>
          <w:sz w:val="28"/>
        </w:rPr>
        <w:t xml:space="preserve"> УСТРОЙСТВО И РАБОТА РАДИОСТАНЦИИ</w:t>
      </w:r>
    </w:p>
    <w:p w:rsidR="00000000" w:rsidRDefault="00124BD0">
      <w:pPr>
        <w:pStyle w:val="Normal"/>
        <w:spacing w:before="260" w:line="30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t xml:space="preserve">Конструктивно радиостанции выполнены в ввде отдельных функционально законченных блоков. Основным </w:t>
      </w:r>
      <w:r>
        <w:rPr>
          <w:b/>
          <w:sz w:val="28"/>
        </w:rPr>
        <w:t>блоком радиостанции является приемо</w:t>
      </w:r>
      <w:r>
        <w:rPr>
          <w:b/>
          <w:sz w:val="28"/>
        </w:rPr>
        <w:softHyphen/>
        <w:t>передатчик, к которому с помощью разъемов подсоединяются все остальвнв блоки.</w:t>
      </w:r>
    </w:p>
    <w:p w:rsidR="00000000" w:rsidRDefault="00124BD0">
      <w:pPr>
        <w:pStyle w:val="Normal"/>
        <w:spacing w:before="180" w:line="300" w:lineRule="auto"/>
        <w:ind w:left="720" w:right="600" w:firstLine="0"/>
        <w:jc w:val="both"/>
        <w:rPr>
          <w:b/>
          <w:sz w:val="28"/>
        </w:rPr>
      </w:pPr>
      <w:r>
        <w:rPr>
          <w:b/>
          <w:noProof/>
          <w:sz w:val="28"/>
        </w:rPr>
        <w:t>5.1.</w:t>
      </w:r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функциональная</w:t>
      </w:r>
      <w:proofErr w:type="gramEnd"/>
      <w:r>
        <w:rPr>
          <w:b/>
          <w:sz w:val="28"/>
        </w:rPr>
        <w:t xml:space="preserve"> и принципиальные электрические схемы радиостанций</w:t>
      </w:r>
    </w:p>
    <w:p w:rsidR="00000000" w:rsidRDefault="00124BD0">
      <w:pPr>
        <w:pStyle w:val="Normal"/>
        <w:spacing w:before="180" w:line="300" w:lineRule="auto"/>
        <w:jc w:val="both"/>
        <w:rPr>
          <w:b/>
          <w:sz w:val="28"/>
        </w:rPr>
      </w:pPr>
      <w:r>
        <w:rPr>
          <w:b/>
          <w:sz w:val="28"/>
        </w:rPr>
        <w:t>Функциональная схема радиостанции "Виола-АА" приведена в приложении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и </w:t>
      </w:r>
      <w:r>
        <w:rPr>
          <w:b/>
          <w:sz w:val="28"/>
        </w:rPr>
        <w:t>состоит из следующих блоков н устройств: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proofErr w:type="gramStart"/>
      <w:r>
        <w:rPr>
          <w:b/>
          <w:sz w:val="28"/>
          <w:lang w:val="en-US"/>
        </w:rPr>
        <w:t>AI</w:t>
      </w:r>
      <w:r>
        <w:rPr>
          <w:b/>
          <w:noProof/>
          <w:sz w:val="28"/>
        </w:rPr>
        <w:t xml:space="preserve">  -</w:t>
      </w:r>
      <w:proofErr w:type="gramEnd"/>
      <w:r>
        <w:rPr>
          <w:b/>
          <w:sz w:val="28"/>
        </w:rPr>
        <w:t xml:space="preserve"> приемопередатчик;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А</w:t>
      </w:r>
      <w:proofErr w:type="gramStart"/>
      <w:r>
        <w:rPr>
          <w:b/>
          <w:sz w:val="28"/>
        </w:rPr>
        <w:t>2</w:t>
      </w:r>
      <w:proofErr w:type="gramEnd"/>
      <w:r w:rsidRPr="00EB3FAB">
        <w:rPr>
          <w:b/>
          <w:sz w:val="28"/>
        </w:rPr>
        <w:t xml:space="preserve"> -</w:t>
      </w:r>
      <w:r>
        <w:rPr>
          <w:b/>
          <w:sz w:val="28"/>
        </w:rPr>
        <w:t xml:space="preserve"> блок микротелефона;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noProof/>
          <w:sz w:val="28"/>
        </w:rPr>
        <w:t>A3  -</w:t>
      </w:r>
      <w:r>
        <w:rPr>
          <w:b/>
          <w:sz w:val="28"/>
        </w:rPr>
        <w:t xml:space="preserve"> усилитель низкой частоту;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А</w:t>
      </w:r>
      <w:proofErr w:type="gramStart"/>
      <w:r>
        <w:rPr>
          <w:b/>
          <w:sz w:val="28"/>
        </w:rPr>
        <w:t>7</w:t>
      </w:r>
      <w:proofErr w:type="gramEnd"/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кабель питания;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А8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антенна.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Схема изображена при выключенном напряжении питания, выключенном подавителе шумов в режима дежурн</w:t>
      </w:r>
      <w:r>
        <w:rPr>
          <w:b/>
          <w:sz w:val="28"/>
        </w:rPr>
        <w:t xml:space="preserve">ого приема </w:t>
      </w:r>
      <w:r>
        <w:rPr>
          <w:b/>
          <w:sz w:val="28"/>
        </w:rPr>
        <w:lastRenderedPageBreak/>
        <w:t>(контакта</w:t>
      </w:r>
      <w:r>
        <w:rPr>
          <w:b/>
          <w:noProof/>
          <w:sz w:val="28"/>
        </w:rPr>
        <w:t xml:space="preserve"> I, 3</w:t>
      </w:r>
      <w:r>
        <w:rPr>
          <w:b/>
          <w:sz w:val="28"/>
        </w:rPr>
        <w:t xml:space="preserve"> Кн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блока </w:t>
      </w:r>
      <w:r>
        <w:rPr>
          <w:b/>
          <w:noProof/>
          <w:sz w:val="28"/>
        </w:rPr>
        <w:t>A2</w:t>
      </w:r>
      <w:r>
        <w:rPr>
          <w:b/>
          <w:sz w:val="28"/>
        </w:rPr>
        <w:t xml:space="preserve"> замкнуты}.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 схеме показаны цепи прохождения сигналов переменного тока, це</w:t>
      </w:r>
      <w:r>
        <w:rPr>
          <w:b/>
          <w:sz w:val="28"/>
        </w:rPr>
        <w:softHyphen/>
        <w:t>пи питания в отдельные элементы принципиальной схемы приемопоредатчика в других блоков, что позволяет усвоить принцип работы радиостан</w:t>
      </w:r>
      <w:r>
        <w:rPr>
          <w:b/>
          <w:sz w:val="28"/>
        </w:rPr>
        <w:softHyphen/>
        <w:t>ц</w:t>
      </w:r>
      <w:proofErr w:type="gramStart"/>
      <w:r>
        <w:rPr>
          <w:b/>
          <w:sz w:val="28"/>
        </w:rPr>
        <w:t xml:space="preserve">ии и </w:t>
      </w:r>
      <w:r>
        <w:rPr>
          <w:b/>
          <w:sz w:val="28"/>
        </w:rPr>
        <w:t>ее</w:t>
      </w:r>
      <w:proofErr w:type="gramEnd"/>
      <w:r>
        <w:rPr>
          <w:b/>
          <w:sz w:val="28"/>
        </w:rPr>
        <w:t xml:space="preserve"> составных частей в различных режимах.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радиостанции "Виола-АА" приведена в приложении</w:t>
      </w:r>
      <w:r>
        <w:rPr>
          <w:b/>
          <w:noProof/>
          <w:sz w:val="28"/>
        </w:rPr>
        <w:t xml:space="preserve"> 3.</w:t>
      </w:r>
      <w:r>
        <w:rPr>
          <w:b/>
          <w:sz w:val="28"/>
        </w:rPr>
        <w:t xml:space="preserve"> На ней обозначены цепи внутри каждого блока, адреса к другим блокам, цепи соединения блоков и элементы коммутации</w:t>
      </w:r>
      <w:proofErr w:type="gramStart"/>
      <w:r>
        <w:rPr>
          <w:b/>
          <w:sz w:val="28"/>
        </w:rPr>
        <w:t>.</w:t>
      </w:r>
      <w:proofErr w:type="gramEnd"/>
    </w:p>
    <w:p w:rsidR="00000000" w:rsidRDefault="00124BD0">
      <w:pPr>
        <w:pStyle w:val="Normal"/>
        <w:spacing w:line="260" w:lineRule="auto"/>
        <w:ind w:right="400"/>
        <w:jc w:val="both"/>
        <w:rPr>
          <w:b/>
          <w:sz w:val="28"/>
        </w:rPr>
      </w:pPr>
      <w:r>
        <w:rPr>
          <w:b/>
          <w:sz w:val="28"/>
        </w:rPr>
        <w:t>.Приемопередатч</w:t>
      </w:r>
      <w:r>
        <w:rPr>
          <w:b/>
          <w:sz w:val="28"/>
        </w:rPr>
        <w:t xml:space="preserve">ик всех типов изделий "Виола-А" унифицирован </w:t>
      </w:r>
      <w:proofErr w:type="gramStart"/>
      <w:r>
        <w:rPr>
          <w:b/>
          <w:sz w:val="28"/>
        </w:rPr>
        <w:t>м</w:t>
      </w:r>
      <w:proofErr w:type="gramEnd"/>
      <w:r>
        <w:rPr>
          <w:b/>
          <w:sz w:val="28"/>
        </w:rPr>
        <w:t xml:space="preserve"> состоит из следующих блоков: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noProof/>
          <w:sz w:val="28"/>
        </w:rPr>
        <w:t>У1   -</w:t>
      </w:r>
      <w:r>
        <w:rPr>
          <w:b/>
          <w:sz w:val="28"/>
        </w:rPr>
        <w:t xml:space="preserve">  блок высокой частоты;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У</w:t>
      </w:r>
      <w:proofErr w:type="gramStart"/>
      <w:r>
        <w:rPr>
          <w:b/>
          <w:sz w:val="28"/>
        </w:rPr>
        <w:t>2</w:t>
      </w:r>
      <w:proofErr w:type="gramEnd"/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 синтезатор частот;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УЗ</w:t>
      </w:r>
      <w:r>
        <w:rPr>
          <w:b/>
          <w:noProof/>
          <w:sz w:val="28"/>
        </w:rPr>
        <w:t xml:space="preserve">   -</w:t>
      </w:r>
      <w:r>
        <w:rPr>
          <w:b/>
          <w:sz w:val="28"/>
        </w:rPr>
        <w:t xml:space="preserve">  блок усиления мощности;</w:t>
      </w:r>
    </w:p>
    <w:p w:rsidR="00000000" w:rsidRDefault="00124BD0">
      <w:pPr>
        <w:pStyle w:val="Normal"/>
        <w:spacing w:line="240" w:lineRule="auto"/>
        <w:ind w:left="440" w:firstLine="0"/>
        <w:jc w:val="both"/>
        <w:rPr>
          <w:b/>
          <w:sz w:val="28"/>
        </w:rPr>
      </w:pPr>
      <w:r>
        <w:rPr>
          <w:b/>
          <w:sz w:val="28"/>
        </w:rPr>
        <w:t>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noProof/>
          <w:sz w:val="28"/>
        </w:rPr>
        <w:t xml:space="preserve">   -</w:t>
      </w:r>
      <w:r>
        <w:rPr>
          <w:b/>
          <w:sz w:val="28"/>
        </w:rPr>
        <w:t xml:space="preserve">  блок низкой частоты;</w:t>
      </w:r>
    </w:p>
    <w:p w:rsidR="00000000" w:rsidRDefault="00124BD0">
      <w:pPr>
        <w:pStyle w:val="Normal"/>
        <w:spacing w:line="240" w:lineRule="auto"/>
        <w:ind w:left="320" w:firstLine="0"/>
        <w:jc w:val="both"/>
        <w:rPr>
          <w:b/>
          <w:sz w:val="28"/>
        </w:rPr>
      </w:pPr>
      <w:r>
        <w:rPr>
          <w:b/>
          <w:sz w:val="28"/>
        </w:rPr>
        <w:t xml:space="preserve"> У5</w:t>
      </w:r>
      <w:r>
        <w:rPr>
          <w:b/>
          <w:noProof/>
          <w:sz w:val="28"/>
        </w:rPr>
        <w:t xml:space="preserve">   -</w:t>
      </w:r>
      <w:r>
        <w:rPr>
          <w:b/>
          <w:sz w:val="28"/>
        </w:rPr>
        <w:t xml:space="preserve">  блок вызова и сигнализации;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У</w:t>
      </w:r>
      <w:proofErr w:type="gramStart"/>
      <w:r>
        <w:rPr>
          <w:b/>
          <w:sz w:val="28"/>
        </w:rPr>
        <w:t>6</w:t>
      </w:r>
      <w:proofErr w:type="gramEnd"/>
      <w:r>
        <w:rPr>
          <w:b/>
          <w:noProof/>
          <w:sz w:val="28"/>
        </w:rPr>
        <w:t xml:space="preserve">   -</w:t>
      </w:r>
      <w:r>
        <w:rPr>
          <w:b/>
          <w:sz w:val="28"/>
        </w:rPr>
        <w:t xml:space="preserve">  блок модуляции час</w:t>
      </w:r>
      <w:r>
        <w:rPr>
          <w:b/>
          <w:sz w:val="28"/>
        </w:rPr>
        <w:t>тоты;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i/>
          <w:noProof/>
          <w:sz w:val="28"/>
        </w:rPr>
        <w:t>У7</w:t>
      </w:r>
      <w:r>
        <w:rPr>
          <w:b/>
          <w:noProof/>
          <w:sz w:val="28"/>
        </w:rPr>
        <w:t xml:space="preserve">   -</w:t>
      </w:r>
      <w:r>
        <w:rPr>
          <w:b/>
          <w:sz w:val="28"/>
        </w:rPr>
        <w:t xml:space="preserve">  блок коммутации питания.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Приемник радиостанции построен по супергатеродинноя схеме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качестве первого гетеродина приемника используется синтезатор частот (У2)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частота которого устанавливается переключателями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BI</w:t>
      </w:r>
      <w:r>
        <w:rPr>
          <w:b/>
          <w:sz w:val="28"/>
        </w:rPr>
        <w:t xml:space="preserve"> в В2 через</w:t>
      </w:r>
      <w:r>
        <w:rPr>
          <w:b/>
          <w:noProof/>
          <w:sz w:val="28"/>
        </w:rPr>
        <w:t xml:space="preserve"> 100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25</w:t>
      </w:r>
      <w:r>
        <w:rPr>
          <w:b/>
          <w:sz w:val="28"/>
        </w:rPr>
        <w:t xml:space="preserve"> кГц.  СЧ ф</w:t>
      </w:r>
      <w:r>
        <w:rPr>
          <w:b/>
          <w:sz w:val="28"/>
        </w:rPr>
        <w:t>ормирует</w:t>
      </w:r>
      <w:r>
        <w:rPr>
          <w:b/>
          <w:noProof/>
          <w:sz w:val="28"/>
        </w:rPr>
        <w:t xml:space="preserve"> 40</w:t>
      </w:r>
      <w:r>
        <w:rPr>
          <w:b/>
          <w:sz w:val="28"/>
        </w:rPr>
        <w:t xml:space="preserve"> частот в заданном диапазоне.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Передатчик радиостанции построен по принципу усиления высокочас</w:t>
      </w:r>
      <w:r>
        <w:rPr>
          <w:b/>
          <w:sz w:val="28"/>
        </w:rPr>
        <w:softHyphen/>
        <w:t>тотного модулированного по частоте сигнала. Высокочастотный модулиро</w:t>
      </w:r>
      <w:r>
        <w:rPr>
          <w:b/>
          <w:sz w:val="28"/>
        </w:rPr>
        <w:softHyphen/>
        <w:t>ванный сигнал формируется подстраиваемым возбудителем, частота которого синхронизи</w:t>
      </w:r>
      <w:r>
        <w:rPr>
          <w:b/>
          <w:sz w:val="28"/>
        </w:rPr>
        <w:t>руется с помощью кольца ФАПЧ.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Передатчик состоит из двух функциональных блоков: блока усиления мощности (УЗ) и блока модуляции частоты (Уб).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Формирование и прием сигналов тональных вызовов, а также включание и выключение исполнительных устройств осуществля</w:t>
      </w:r>
      <w:r>
        <w:rPr>
          <w:b/>
          <w:sz w:val="28"/>
        </w:rPr>
        <w:t>ется блоком вызова в сигнализации (У5).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Напряжение питания на блоки радиостанции подается с блока </w:t>
      </w:r>
      <w:r>
        <w:rPr>
          <w:b/>
          <w:sz w:val="28"/>
        </w:rPr>
        <w:lastRenderedPageBreak/>
        <w:t>коммута</w:t>
      </w:r>
      <w:r>
        <w:rPr>
          <w:b/>
          <w:sz w:val="28"/>
        </w:rPr>
        <w:softHyphen/>
        <w:t>ции питания (У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>), который осуществляет фильтрацию, стабилизации и коммутацию напряжения питания в зависимости от режима работы радиостан</w:t>
      </w:r>
      <w:r>
        <w:rPr>
          <w:b/>
          <w:sz w:val="28"/>
        </w:rPr>
        <w:softHyphen/>
        <w:t>ции.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Принцип </w:t>
      </w:r>
      <w:r>
        <w:rPr>
          <w:b/>
          <w:sz w:val="28"/>
        </w:rPr>
        <w:t xml:space="preserve">работы различных типов радиостанций одинаков. 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Имеется в виду семейство возимых радиостанций «ВИОЛА» и радиостанций воздушной подвижной службы типа Р-838КМ</w:t>
      </w:r>
      <w:proofErr w:type="gramStart"/>
      <w:r>
        <w:rPr>
          <w:b/>
          <w:sz w:val="28"/>
        </w:rPr>
        <w:t>,о</w:t>
      </w:r>
      <w:proofErr w:type="gramEnd"/>
      <w:r>
        <w:rPr>
          <w:b/>
          <w:sz w:val="28"/>
        </w:rPr>
        <w:t xml:space="preserve">тличие этих станций только в разных диапазонах частот? 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Ниже приво</w:t>
      </w:r>
      <w:r>
        <w:rPr>
          <w:b/>
          <w:sz w:val="28"/>
        </w:rPr>
        <w:softHyphen/>
        <w:t>дится описание принципа работы р</w:t>
      </w:r>
      <w:r>
        <w:rPr>
          <w:b/>
          <w:sz w:val="28"/>
        </w:rPr>
        <w:t>адиостанции "Виола-АА".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включении радиостанции замыкаются контакты</w:t>
      </w:r>
      <w:r>
        <w:rPr>
          <w:b/>
          <w:noProof/>
          <w:sz w:val="28"/>
        </w:rPr>
        <w:t xml:space="preserve"> 7,4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5,6</w:t>
      </w:r>
      <w:r>
        <w:rPr>
          <w:b/>
          <w:sz w:val="28"/>
        </w:rPr>
        <w:t xml:space="preserve"> выключа</w:t>
      </w:r>
      <w:r>
        <w:rPr>
          <w:b/>
          <w:sz w:val="28"/>
        </w:rPr>
        <w:softHyphen/>
        <w:t xml:space="preserve">теля, совмещенного с резистором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 приемопередатчика, и напряжение питания</w:t>
      </w:r>
      <w:r>
        <w:rPr>
          <w:b/>
          <w:noProof/>
          <w:sz w:val="28"/>
        </w:rPr>
        <w:t xml:space="preserve"> +13,2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через фильтр блока У7 подается на блоки У2, УЗ, У5 и стабилизатор напряжения блока У</w:t>
      </w:r>
      <w:r>
        <w:rPr>
          <w:b/>
          <w:sz w:val="28"/>
        </w:rPr>
        <w:t>7.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дежурного приема стабилизированное напряжение</w:t>
      </w:r>
      <w:r>
        <w:rPr>
          <w:b/>
          <w:noProof/>
          <w:sz w:val="28"/>
        </w:rPr>
        <w:t xml:space="preserve"> +9,2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с блока У7 подается на блоки У1, У4 и разъем Ш4/16.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Через замкнутые контакты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3</w:t>
      </w:r>
      <w:r>
        <w:rPr>
          <w:b/>
          <w:sz w:val="28"/>
        </w:rPr>
        <w:t xml:space="preserve">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блока А2 стабилизированное На</w:t>
      </w:r>
      <w:r>
        <w:rPr>
          <w:b/>
          <w:sz w:val="28"/>
        </w:rPr>
        <w:softHyphen/>
        <w:t>пряжение подается на разъем Ш4/7 и на блок У5.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Высокочастотный сигнал, мод</w:t>
      </w:r>
      <w:r>
        <w:rPr>
          <w:b/>
          <w:sz w:val="28"/>
        </w:rPr>
        <w:t>улированный частотами тонального вызова, с антенны через фильтр нижних частот и электронный переключатель блока УЗ подается на входной фильтр блока У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 В блоке У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сигнал усиливается, преобразуется в первую промежуточную частоту и подается на блок У4. В бл</w:t>
      </w:r>
      <w:r>
        <w:rPr>
          <w:b/>
          <w:sz w:val="28"/>
        </w:rPr>
        <w:t>оке 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преобразуется во вторую ПЧ, усиливается, ограничивается, детектируется и усиливается УНЧ. С выхода блока У4 сигнал с частотами тонального вызова подается на блок У5 (БВС)</w:t>
      </w:r>
      <w:proofErr w:type="gramStart"/>
      <w:r>
        <w:rPr>
          <w:b/>
          <w:sz w:val="28"/>
        </w:rPr>
        <w:t>,н</w:t>
      </w:r>
      <w:proofErr w:type="gramEnd"/>
      <w:r>
        <w:rPr>
          <w:b/>
          <w:sz w:val="28"/>
        </w:rPr>
        <w:t xml:space="preserve">а разъемы Ш2, ШЗ, Ш4 и переменный резистор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блоке У5 сигнал проходит чер</w:t>
      </w:r>
      <w:r>
        <w:rPr>
          <w:b/>
          <w:sz w:val="28"/>
        </w:rPr>
        <w:t>ез частотные избиратели на</w:t>
      </w:r>
      <w:r w:rsidRPr="00EB3FAB">
        <w:rPr>
          <w:b/>
          <w:sz w:val="28"/>
        </w:rPr>
        <w:t xml:space="preserve"> </w:t>
      </w:r>
      <w:r>
        <w:rPr>
          <w:b/>
          <w:sz w:val="28"/>
        </w:rPr>
        <w:t>исполнительные устройства, которые через электронные ключи включают устройства сигнализа</w:t>
      </w:r>
      <w:r>
        <w:rPr>
          <w:b/>
          <w:sz w:val="28"/>
        </w:rPr>
        <w:softHyphen/>
        <w:t>ции (Л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, Л2 и</w:t>
      </w:r>
      <w:r>
        <w:rPr>
          <w:b/>
          <w:noProof/>
          <w:sz w:val="28"/>
        </w:rPr>
        <w:t xml:space="preserve"> Л3).</w:t>
      </w:r>
    </w:p>
    <w:p w:rsidR="00000000" w:rsidRDefault="00124BD0">
      <w:pPr>
        <w:pStyle w:val="Normal"/>
        <w:spacing w:line="260" w:lineRule="auto"/>
        <w:jc w:val="both"/>
        <w:rPr>
          <w:b/>
          <w:sz w:val="28"/>
        </w:rPr>
      </w:pPr>
      <w:r>
        <w:rPr>
          <w:b/>
          <w:sz w:val="28"/>
        </w:rPr>
        <w:t>В режиме приема стабилизированное напряжение с блока У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 xml:space="preserve"> подается на блоки У1, У4 и на разъем Ш4/16.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Через замкнутые конта</w:t>
      </w:r>
      <w:r>
        <w:rPr>
          <w:b/>
          <w:sz w:val="28"/>
        </w:rPr>
        <w:t>кта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</w:t>
      </w:r>
      <w:r>
        <w:rPr>
          <w:b/>
          <w:i/>
          <w:noProof/>
          <w:sz w:val="28"/>
        </w:rPr>
        <w:t>2</w:t>
      </w:r>
      <w:r>
        <w:rPr>
          <w:b/>
          <w:sz w:val="28"/>
        </w:rPr>
        <w:t xml:space="preserve"> Кн1 блока А2 </w:t>
      </w:r>
      <w:r>
        <w:rPr>
          <w:b/>
          <w:sz w:val="28"/>
        </w:rPr>
        <w:lastRenderedPageBreak/>
        <w:t xml:space="preserve">стабилизированное напряжение питания подается на блок У5, </w:t>
      </w:r>
      <w:r>
        <w:rPr>
          <w:b/>
          <w:i/>
          <w:sz w:val="28"/>
        </w:rPr>
        <w:t>тле</w:t>
      </w:r>
      <w:r>
        <w:rPr>
          <w:b/>
          <w:sz w:val="28"/>
        </w:rPr>
        <w:t xml:space="preserve"> включает электронный ключ, коммутирующий напряжение питания</w:t>
      </w:r>
      <w:r>
        <w:rPr>
          <w:b/>
          <w:noProof/>
          <w:sz w:val="28"/>
        </w:rPr>
        <w:t xml:space="preserve"> 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на разъем ШЗ.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приема цепи прохождения сигнала с антенны до усилмтеля низкой частоты блока 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те</w:t>
      </w:r>
      <w:r>
        <w:rPr>
          <w:b/>
          <w:sz w:val="28"/>
        </w:rPr>
        <w:t xml:space="preserve"> же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что и в режиме дежурного приема,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 выхода УНЧ блока 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сигнал звуковой частоты подается на разъем Ш2/1, ШЗ/3 (далее на вход блока</w:t>
      </w:r>
      <w:r>
        <w:rPr>
          <w:b/>
          <w:noProof/>
          <w:sz w:val="28"/>
        </w:rPr>
        <w:t xml:space="preserve"> A3)</w:t>
      </w:r>
      <w:r>
        <w:rPr>
          <w:b/>
          <w:sz w:val="28"/>
        </w:rPr>
        <w:t xml:space="preserve"> и через переменный резистор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 на разъемы Ш4/1 (далее на телефон блока А2).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передачи при нажатии на кнопку т</w:t>
      </w:r>
      <w:r>
        <w:rPr>
          <w:b/>
          <w:sz w:val="28"/>
        </w:rPr>
        <w:t>елефона блока А2  замыкаются контакты</w:t>
      </w:r>
      <w:r>
        <w:rPr>
          <w:b/>
          <w:noProof/>
          <w:sz w:val="28"/>
        </w:rPr>
        <w:t xml:space="preserve"> 4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13</w:t>
      </w:r>
      <w:r>
        <w:rPr>
          <w:b/>
          <w:sz w:val="28"/>
        </w:rPr>
        <w:t xml:space="preserve"> разъема Ш4 блока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при этом переключается электронный ключ блока У7, стабилизированное напряжение питания</w:t>
      </w:r>
      <w:r>
        <w:rPr>
          <w:b/>
          <w:noProof/>
          <w:sz w:val="28"/>
        </w:rPr>
        <w:t xml:space="preserve"> +9,2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снимается с блоков У1, У4 и подается на блоки УЗ, У6, кнопки Кн1, Кн2, алектронный ключ блока У5</w:t>
      </w:r>
      <w:r>
        <w:rPr>
          <w:b/>
          <w:sz w:val="28"/>
        </w:rPr>
        <w:t>, через разъем Ш4/2 на блок А2.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блоке УЗ напряжение питания +9,</w:t>
      </w:r>
      <w:r>
        <w:rPr>
          <w:b/>
          <w:noProof/>
          <w:sz w:val="28"/>
        </w:rPr>
        <w:t>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подается на возбудитель  под</w:t>
      </w:r>
      <w:r>
        <w:rPr>
          <w:b/>
          <w:sz w:val="28"/>
        </w:rPr>
        <w:softHyphen/>
        <w:t>страиваемый и электронный переключатель, который закрывает вход приемника и подключает выход оконечного каскада на ФНЧ.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Частота возбудителя устанавливается ем</w:t>
      </w:r>
      <w:r>
        <w:rPr>
          <w:b/>
          <w:sz w:val="28"/>
        </w:rPr>
        <w:t>костью варикапа 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при по</w:t>
      </w:r>
      <w:r>
        <w:rPr>
          <w:b/>
          <w:sz w:val="28"/>
        </w:rPr>
        <w:softHyphen/>
        <w:t>даче управляющего напряжения с разъема Ш2/4.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Напряжение возбудителя через конденсатор С32 подается на схему ФАПЧ блока модуляции частоты и через</w:t>
      </w:r>
      <w:r>
        <w:rPr>
          <w:b/>
          <w:noProof/>
          <w:sz w:val="28"/>
        </w:rPr>
        <w:t xml:space="preserve"> С27</w:t>
      </w:r>
      <w:r>
        <w:rPr>
          <w:b/>
          <w:sz w:val="28"/>
        </w:rPr>
        <w:t xml:space="preserve"> и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28 на предварительный уси</w:t>
      </w:r>
      <w:r>
        <w:rPr>
          <w:b/>
          <w:sz w:val="28"/>
        </w:rPr>
        <w:softHyphen/>
        <w:t>литель на транзисторе ТЗ.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 предварительного усилите</w:t>
      </w:r>
      <w:r>
        <w:rPr>
          <w:b/>
          <w:sz w:val="28"/>
        </w:rPr>
        <w:t>ля сигнал подается на предоконечннй усилитель ва транзисторе Т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, а затем и на оконечный на транзистора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 xml:space="preserve">. </w:t>
      </w:r>
      <w:r>
        <w:rPr>
          <w:b/>
          <w:sz w:val="28"/>
        </w:rPr>
        <w:t xml:space="preserve">Нагрузкой оконечного усилителя является </w:t>
      </w:r>
      <w:proofErr w:type="gramStart"/>
      <w:r>
        <w:rPr>
          <w:b/>
          <w:sz w:val="28"/>
        </w:rPr>
        <w:t>трехзвенный</w:t>
      </w:r>
      <w:proofErr w:type="gramEnd"/>
      <w:r>
        <w:rPr>
          <w:b/>
          <w:sz w:val="28"/>
        </w:rPr>
        <w:t xml:space="preserve"> ФНЧ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2-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6,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CI</w:t>
      </w:r>
      <w:r w:rsidRPr="00EB3FAB">
        <w:rPr>
          <w:b/>
          <w:sz w:val="28"/>
        </w:rPr>
        <w:t>-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6.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В БУМ имеется схема  электронного переключателя приема-передачи </w:t>
      </w:r>
      <w:r w:rsidRPr="00EB3FAB">
        <w:rPr>
          <w:b/>
          <w:sz w:val="28"/>
        </w:rPr>
        <w:t>(</w:t>
      </w:r>
      <w:r>
        <w:rPr>
          <w:b/>
          <w:sz w:val="28"/>
          <w:lang w:val="en-US"/>
        </w:rPr>
        <w:t>RI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5,</w:t>
      </w:r>
      <w:r>
        <w:rPr>
          <w:b/>
          <w:noProof/>
          <w:sz w:val="28"/>
        </w:rPr>
        <w:t xml:space="preserve"> C7,</w:t>
      </w:r>
      <w:r>
        <w:rPr>
          <w:b/>
          <w:sz w:val="28"/>
        </w:rPr>
        <w:t xml:space="preserve"> С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>, Д1). В режиме передачи постоянное напряжение о кон</w:t>
      </w:r>
      <w:r>
        <w:rPr>
          <w:b/>
          <w:sz w:val="28"/>
        </w:rPr>
        <w:softHyphen/>
        <w:t>такта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разъема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открывает диод Д1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который шунтирует вход приемника и одновременно конденсатор С6 коммутирует в первое звено ФНЧ.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В режиме приема постоянного напряжения на диоде нет, диод </w:t>
      </w:r>
      <w:r>
        <w:rPr>
          <w:b/>
          <w:sz w:val="28"/>
        </w:rPr>
        <w:lastRenderedPageBreak/>
        <w:t>закрыт. Прин</w:t>
      </w:r>
      <w:r>
        <w:rPr>
          <w:b/>
          <w:sz w:val="28"/>
        </w:rPr>
        <w:t>имаемый сигнал с антенного ввода выделяется последовательным кон</w:t>
      </w:r>
      <w:r>
        <w:rPr>
          <w:b/>
          <w:sz w:val="28"/>
        </w:rPr>
        <w:softHyphen/>
        <w:t>туром</w:t>
      </w:r>
      <w:r w:rsidRPr="00EB3FAB">
        <w:rPr>
          <w:b/>
          <w:sz w:val="28"/>
        </w:rPr>
        <w:t xml:space="preserve"> С</w:t>
      </w:r>
      <w:proofErr w:type="gramStart"/>
      <w:r w:rsidRPr="00EB3FAB">
        <w:rPr>
          <w:b/>
          <w:sz w:val="28"/>
        </w:rPr>
        <w:t>6</w:t>
      </w:r>
      <w:proofErr w:type="gramEnd"/>
      <w:r w:rsidRPr="00EB3FAB">
        <w:rPr>
          <w:b/>
          <w:sz w:val="28"/>
        </w:rPr>
        <w:t>, С7,</w:t>
      </w:r>
      <w:r>
        <w:rPr>
          <w:b/>
          <w:noProof/>
          <w:sz w:val="28"/>
        </w:rPr>
        <w:t xml:space="preserve"> </w:t>
      </w:r>
      <w:r>
        <w:rPr>
          <w:b/>
          <w:sz w:val="28"/>
          <w:lang w:val="en-US"/>
        </w:rPr>
        <w:t>L</w:t>
      </w:r>
      <w:r>
        <w:rPr>
          <w:b/>
          <w:noProof/>
          <w:sz w:val="28"/>
        </w:rPr>
        <w:t>5</w:t>
      </w:r>
      <w:r>
        <w:rPr>
          <w:b/>
          <w:sz w:val="28"/>
        </w:rPr>
        <w:t xml:space="preserve"> и поступает на вход приемника.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замыкании контактов</w:t>
      </w:r>
      <w:r>
        <w:rPr>
          <w:b/>
          <w:noProof/>
          <w:sz w:val="28"/>
        </w:rPr>
        <w:t xml:space="preserve"> 2, 3, 5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6</w:t>
      </w:r>
      <w:r>
        <w:rPr>
          <w:b/>
          <w:sz w:val="28"/>
        </w:rPr>
        <w:t xml:space="preserve"> кнопок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или Кн2 включается генератор тонального вызова на частоте</w:t>
      </w:r>
      <w:r>
        <w:rPr>
          <w:b/>
          <w:noProof/>
          <w:sz w:val="28"/>
        </w:rPr>
        <w:t xml:space="preserve"> 2100</w:t>
      </w:r>
      <w:r>
        <w:rPr>
          <w:b/>
          <w:sz w:val="28"/>
        </w:rPr>
        <w:t xml:space="preserve"> Гц или</w:t>
      </w:r>
      <w:r>
        <w:rPr>
          <w:b/>
          <w:noProof/>
          <w:sz w:val="28"/>
        </w:rPr>
        <w:t xml:space="preserve"> 1450</w:t>
      </w:r>
      <w:r>
        <w:rPr>
          <w:b/>
          <w:sz w:val="28"/>
        </w:rPr>
        <w:t xml:space="preserve"> Гц и производит</w:t>
      </w:r>
      <w:r>
        <w:rPr>
          <w:b/>
          <w:sz w:val="28"/>
        </w:rPr>
        <w:softHyphen/>
        <w:t>ся пе</w:t>
      </w:r>
      <w:r>
        <w:rPr>
          <w:b/>
          <w:sz w:val="28"/>
        </w:rPr>
        <w:t>реключение радиостанции из режима приема в режим передачи.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Сигнал с частотой тонального вызова подается на вход блока У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Разъем Ш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предназначен для подключения к радиостанции различных внешних устройств для приема и передачи информации.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</w:t>
      </w:r>
      <w:r>
        <w:rPr>
          <w:b/>
          <w:sz w:val="28"/>
        </w:rPr>
        <w:t>ктрическая схема радиостанции "Виола-АМ" приве</w:t>
      </w:r>
      <w:r>
        <w:rPr>
          <w:b/>
          <w:sz w:val="28"/>
        </w:rPr>
        <w:softHyphen/>
        <w:t>дена в приложении</w:t>
      </w:r>
      <w:r>
        <w:rPr>
          <w:b/>
          <w:noProof/>
          <w:sz w:val="28"/>
        </w:rPr>
        <w:t xml:space="preserve"> 5</w:t>
      </w:r>
      <w:r>
        <w:rPr>
          <w:b/>
          <w:sz w:val="28"/>
        </w:rPr>
        <w:t xml:space="preserve"> и отличается от схемы радиостанции "Виола-АА" тем, что к разъему</w:t>
      </w:r>
      <w:r>
        <w:rPr>
          <w:b/>
          <w:noProof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noProof/>
          <w:sz w:val="28"/>
        </w:rPr>
        <w:t>4</w:t>
      </w:r>
      <w:r>
        <w:rPr>
          <w:b/>
          <w:sz w:val="28"/>
        </w:rPr>
        <w:t xml:space="preserve"> подключается блок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(пульт управления)</w:t>
      </w:r>
      <w:r>
        <w:rPr>
          <w:b/>
          <w:noProof/>
          <w:sz w:val="28"/>
        </w:rPr>
        <w:t>.</w:t>
      </w:r>
    </w:p>
    <w:p w:rsidR="00000000" w:rsidRDefault="00124BD0">
      <w:pPr>
        <w:pStyle w:val="Normal"/>
        <w:spacing w:line="26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блока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приведена в приложеиях</w:t>
      </w:r>
      <w:r>
        <w:rPr>
          <w:b/>
          <w:noProof/>
          <w:sz w:val="28"/>
        </w:rPr>
        <w:t xml:space="preserve"> 30.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Принцип р</w:t>
      </w:r>
      <w:r>
        <w:rPr>
          <w:b/>
          <w:sz w:val="28"/>
        </w:rPr>
        <w:t>аботы блока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описан в п.</w:t>
      </w:r>
      <w:r>
        <w:rPr>
          <w:b/>
          <w:noProof/>
          <w:sz w:val="28"/>
        </w:rPr>
        <w:t>6.3.</w:t>
      </w:r>
      <w:r>
        <w:rPr>
          <w:b/>
          <w:sz w:val="28"/>
        </w:rPr>
        <w:t xml:space="preserve"> настоящего ТО.</w:t>
      </w:r>
    </w:p>
    <w:p w:rsidR="00000000" w:rsidRDefault="00124BD0">
      <w:pPr>
        <w:pStyle w:val="Normal"/>
        <w:spacing w:line="28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радиостанции "Виола-АС" приве</w:t>
      </w:r>
      <w:r>
        <w:rPr>
          <w:b/>
          <w:sz w:val="28"/>
        </w:rPr>
        <w:softHyphen/>
        <w:t>дена в приложении</w:t>
      </w:r>
      <w:r>
        <w:rPr>
          <w:b/>
          <w:noProof/>
          <w:sz w:val="28"/>
        </w:rPr>
        <w:t xml:space="preserve"> 7</w:t>
      </w:r>
      <w:r>
        <w:rPr>
          <w:b/>
          <w:sz w:val="28"/>
        </w:rPr>
        <w:t xml:space="preserve"> и отличается от схемы радиостанции "Виола-АА" тем, что к разъему</w:t>
      </w:r>
      <w:r w:rsidRPr="00EB3FAB">
        <w:rPr>
          <w:b/>
          <w:sz w:val="28"/>
        </w:rPr>
        <w:t xml:space="preserve"> Ш</w:t>
      </w:r>
      <w:proofErr w:type="gramStart"/>
      <w:r w:rsidRPr="00EB3FAB">
        <w:rPr>
          <w:b/>
          <w:sz w:val="28"/>
        </w:rPr>
        <w:t>1</w:t>
      </w:r>
      <w:proofErr w:type="gramEnd"/>
      <w:r w:rsidRPr="00EB3FAB">
        <w:rPr>
          <w:b/>
          <w:i/>
          <w:sz w:val="28"/>
        </w:rPr>
        <w:t>.</w:t>
      </w:r>
      <w:r>
        <w:rPr>
          <w:b/>
          <w:sz w:val="28"/>
        </w:rPr>
        <w:t xml:space="preserve"> подключается блок А6 (блок питания сетевой)</w:t>
      </w:r>
      <w:r>
        <w:rPr>
          <w:b/>
          <w:noProof/>
          <w:sz w:val="28"/>
        </w:rPr>
        <w:t>.</w:t>
      </w:r>
      <w:r>
        <w:rPr>
          <w:b/>
          <w:sz w:val="28"/>
        </w:rPr>
        <w:t xml:space="preserve"> Принци</w:t>
      </w:r>
      <w:r>
        <w:rPr>
          <w:b/>
          <w:sz w:val="28"/>
        </w:rPr>
        <w:softHyphen/>
        <w:t>пиал</w:t>
      </w:r>
      <w:r>
        <w:rPr>
          <w:b/>
          <w:sz w:val="28"/>
        </w:rPr>
        <w:t>ьная электрическая схема блока А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 xml:space="preserve"> приведена в приложении</w:t>
      </w:r>
      <w:r>
        <w:rPr>
          <w:b/>
          <w:noProof/>
          <w:sz w:val="28"/>
        </w:rPr>
        <w:t xml:space="preserve"> 34. </w:t>
      </w:r>
      <w:r>
        <w:rPr>
          <w:b/>
          <w:sz w:val="28"/>
        </w:rPr>
        <w:t>Принцип работы блока А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 xml:space="preserve"> описан в п.</w:t>
      </w:r>
      <w:r>
        <w:rPr>
          <w:b/>
          <w:noProof/>
          <w:sz w:val="28"/>
        </w:rPr>
        <w:t>6.6</w:t>
      </w:r>
      <w:r>
        <w:rPr>
          <w:b/>
          <w:sz w:val="28"/>
        </w:rPr>
        <w:t xml:space="preserve"> настоящего ТО.</w:t>
      </w:r>
    </w:p>
    <w:p w:rsidR="00000000" w:rsidRDefault="00124BD0">
      <w:pPr>
        <w:pStyle w:val="Normal"/>
        <w:spacing w:line="28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радиостанции "Виола-АП'' приве</w:t>
      </w:r>
      <w:r>
        <w:rPr>
          <w:b/>
          <w:sz w:val="28"/>
        </w:rPr>
        <w:softHyphen/>
        <w:t>дена в приложении</w:t>
      </w:r>
      <w:r>
        <w:rPr>
          <w:b/>
          <w:noProof/>
          <w:sz w:val="28"/>
        </w:rPr>
        <w:t xml:space="preserve"> 9</w:t>
      </w:r>
      <w:r>
        <w:rPr>
          <w:b/>
          <w:sz w:val="28"/>
        </w:rPr>
        <w:t xml:space="preserve"> и отличается от схемы радиостанции "Виола-АА" тем, что </w:t>
      </w:r>
      <w:r>
        <w:rPr>
          <w:b/>
          <w:sz w:val="28"/>
        </w:rPr>
        <w:t>к разъему Ш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подключается блок А9.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К блоку А</w:t>
      </w:r>
      <w:proofErr w:type="gramStart"/>
      <w:r>
        <w:rPr>
          <w:b/>
          <w:sz w:val="28"/>
        </w:rPr>
        <w:t>9</w:t>
      </w:r>
      <w:proofErr w:type="gramEnd"/>
      <w:r>
        <w:rPr>
          <w:b/>
          <w:sz w:val="28"/>
        </w:rPr>
        <w:t xml:space="preserve"> подключаются блоки А2 и А4.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Включение радиостанции в различные режимы работы с блока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воз</w:t>
      </w:r>
      <w:r>
        <w:rPr>
          <w:b/>
          <w:sz w:val="28"/>
        </w:rPr>
        <w:softHyphen/>
        <w:t>можно только при замкнутых контактах</w:t>
      </w:r>
      <w:r>
        <w:rPr>
          <w:b/>
          <w:noProof/>
          <w:sz w:val="28"/>
        </w:rPr>
        <w:t xml:space="preserve"> I, 3</w:t>
      </w:r>
      <w:r>
        <w:rPr>
          <w:b/>
          <w:sz w:val="28"/>
        </w:rPr>
        <w:t xml:space="preserve"> переключателя Кн1 и Кн2 бло</w:t>
      </w:r>
      <w:r>
        <w:rPr>
          <w:b/>
          <w:sz w:val="28"/>
        </w:rPr>
        <w:softHyphen/>
        <w:t>ка А2, т.е. блок А9 обеспечивает приоритет работ</w:t>
      </w:r>
      <w:r>
        <w:rPr>
          <w:b/>
          <w:sz w:val="28"/>
        </w:rPr>
        <w:t>ы с блока А2.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Принцип работы блоков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и А9 описав в п.6.4 настоящего ТО.</w:t>
      </w:r>
    </w:p>
    <w:p w:rsidR="00000000" w:rsidRDefault="00124BD0">
      <w:pPr>
        <w:pStyle w:val="Normal"/>
        <w:spacing w:line="300" w:lineRule="auto"/>
        <w:ind w:right="1600"/>
        <w:jc w:val="both"/>
        <w:rPr>
          <w:b/>
          <w:sz w:val="28"/>
        </w:rPr>
      </w:pPr>
      <w:r>
        <w:rPr>
          <w:b/>
          <w:noProof/>
          <w:sz w:val="28"/>
        </w:rPr>
        <w:lastRenderedPageBreak/>
        <w:t>6.</w:t>
      </w:r>
      <w:r>
        <w:rPr>
          <w:b/>
          <w:sz w:val="28"/>
        </w:rPr>
        <w:t xml:space="preserve"> УСТРОЙСТВО И РАБОТА СОСТАВНЫХ ЧАСТЕЙ</w:t>
      </w:r>
    </w:p>
    <w:p w:rsidR="00000000" w:rsidRDefault="00124BD0">
      <w:pPr>
        <w:pStyle w:val="Normal"/>
        <w:spacing w:line="300" w:lineRule="auto"/>
        <w:ind w:right="1600"/>
        <w:jc w:val="both"/>
        <w:rPr>
          <w:b/>
          <w:sz w:val="28"/>
        </w:rPr>
      </w:pPr>
      <w:r>
        <w:rPr>
          <w:b/>
          <w:sz w:val="28"/>
        </w:rPr>
        <w:t xml:space="preserve">            РАДИОСТАНЦИИ</w:t>
      </w:r>
    </w:p>
    <w:p w:rsidR="00000000" w:rsidRDefault="00124BD0">
      <w:pPr>
        <w:pStyle w:val="Normal"/>
        <w:spacing w:before="240" w:line="240" w:lineRule="auto"/>
        <w:ind w:left="2200" w:firstLine="0"/>
        <w:jc w:val="both"/>
        <w:rPr>
          <w:b/>
          <w:sz w:val="28"/>
        </w:rPr>
      </w:pPr>
      <w:r>
        <w:rPr>
          <w:b/>
          <w:noProof/>
          <w:sz w:val="28"/>
        </w:rPr>
        <w:t>6.1.</w:t>
      </w:r>
      <w:r>
        <w:rPr>
          <w:b/>
          <w:sz w:val="28"/>
        </w:rPr>
        <w:t xml:space="preserve"> Приемопередатчик</w:t>
      </w:r>
    </w:p>
    <w:p w:rsidR="00000000" w:rsidRDefault="00124BD0">
      <w:pPr>
        <w:pStyle w:val="Normal"/>
        <w:spacing w:before="240" w:line="240" w:lineRule="auto"/>
        <w:jc w:val="both"/>
        <w:rPr>
          <w:b/>
          <w:sz w:val="28"/>
        </w:rPr>
      </w:pPr>
      <w:r>
        <w:rPr>
          <w:b/>
          <w:noProof/>
          <w:sz w:val="28"/>
        </w:rPr>
        <w:t>6.</w:t>
      </w:r>
      <w:r w:rsidRPr="00EB3FAB">
        <w:rPr>
          <w:b/>
          <w:sz w:val="28"/>
        </w:rPr>
        <w:t xml:space="preserve"> </w:t>
      </w:r>
      <w:proofErr w:type="gramStart"/>
      <w:r>
        <w:rPr>
          <w:b/>
          <w:sz w:val="28"/>
          <w:lang w:val="en-US"/>
        </w:rPr>
        <w:t>I</w:t>
      </w:r>
      <w:r w:rsidRPr="00EB3FAB">
        <w:rPr>
          <w:b/>
          <w:sz w:val="28"/>
        </w:rPr>
        <w:t>.</w:t>
      </w:r>
      <w:r>
        <w:rPr>
          <w:b/>
          <w:sz w:val="28"/>
          <w:lang w:val="en-US"/>
        </w:rPr>
        <w:t>I</w:t>
      </w:r>
      <w:r w:rsidRPr="00EB3FAB">
        <w:rPr>
          <w:b/>
          <w:sz w:val="28"/>
        </w:rPr>
        <w:t>.</w:t>
      </w:r>
      <w:r>
        <w:rPr>
          <w:b/>
          <w:sz w:val="28"/>
        </w:rPr>
        <w:t xml:space="preserve"> Функциональная и принципиальная схемы приемопередатчика.</w:t>
      </w:r>
      <w:proofErr w:type="gramEnd"/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Функциональная схема приемопер</w:t>
      </w:r>
      <w:r>
        <w:rPr>
          <w:b/>
          <w:sz w:val="28"/>
        </w:rPr>
        <w:t>едатчика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AI</w:t>
      </w:r>
      <w:r>
        <w:rPr>
          <w:b/>
          <w:sz w:val="28"/>
        </w:rPr>
        <w:t xml:space="preserve"> приведена в приложении </w:t>
      </w:r>
      <w:r>
        <w:rPr>
          <w:b/>
          <w:noProof/>
          <w:sz w:val="28"/>
        </w:rPr>
        <w:t>I,</w:t>
      </w:r>
      <w:r>
        <w:rPr>
          <w:b/>
          <w:sz w:val="28"/>
        </w:rPr>
        <w:t xml:space="preserve"> а схема электричеокая принципиальная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в приложении</w:t>
      </w:r>
      <w:r>
        <w:rPr>
          <w:b/>
          <w:noProof/>
          <w:sz w:val="28"/>
        </w:rPr>
        <w:t xml:space="preserve"> 12.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Эта охемы позволяют изучить принцип работы отдельных блоков ра</w:t>
      </w:r>
      <w:r>
        <w:rPr>
          <w:b/>
          <w:sz w:val="28"/>
        </w:rPr>
        <w:softHyphen/>
        <w:t>диостанции, взаимосвязь между ними, пути прохождения сигналов по эле</w:t>
      </w:r>
      <w:r>
        <w:rPr>
          <w:b/>
          <w:sz w:val="28"/>
        </w:rPr>
        <w:softHyphen/>
        <w:t>ктрическим цепям.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Схема приемо</w:t>
      </w:r>
      <w:r>
        <w:rPr>
          <w:b/>
          <w:sz w:val="28"/>
        </w:rPr>
        <w:t>передатчика радиостанций всех типов одинакова и пост</w:t>
      </w:r>
      <w:r>
        <w:rPr>
          <w:b/>
          <w:sz w:val="28"/>
        </w:rPr>
        <w:softHyphen/>
        <w:t>роена по  блочно-функциональному методу.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Она включает в себя: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БВЧ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блок высокой частота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У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СЧ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синтезатор частот</w:t>
      </w:r>
      <w:r>
        <w:rPr>
          <w:b/>
          <w:noProof/>
          <w:sz w:val="28"/>
        </w:rPr>
        <w:t xml:space="preserve">      -</w:t>
      </w:r>
      <w:r>
        <w:rPr>
          <w:b/>
          <w:sz w:val="28"/>
        </w:rPr>
        <w:t xml:space="preserve"> У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БУМ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блок усиления мощности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УЗ;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БНЧ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блок низкой частоты</w:t>
      </w:r>
      <w:r>
        <w:rPr>
          <w:b/>
          <w:noProof/>
          <w:sz w:val="28"/>
        </w:rPr>
        <w:t xml:space="preserve">     -</w:t>
      </w:r>
      <w:r>
        <w:rPr>
          <w:b/>
          <w:sz w:val="28"/>
        </w:rPr>
        <w:t xml:space="preserve"> 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;</w:t>
      </w:r>
      <w:r>
        <w:rPr>
          <w:b/>
          <w:noProof/>
          <w:sz w:val="28"/>
        </w:rPr>
        <w:t xml:space="preserve">          /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БВС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блок вызова и сигнализации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У5;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БМЧ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блок модуляции частоты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У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>;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БКП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блок коммутации питания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У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>;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высокой частоты У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включает в себя схемы входных цепей, УВЧ, первого смесителя о кварцевым фильтром в нагрузке и УПЧ-1.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Синт</w:t>
      </w:r>
      <w:r>
        <w:rPr>
          <w:b/>
          <w:sz w:val="28"/>
        </w:rPr>
        <w:t>езатор частот У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построен по схеме однопетлевого цифрового синтезатора, синтез частот в котором осуществляется с помощью петли цифровой ФАПЧ.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Петля цифровой ФАПЧ состоит из ГУН, делителя частоты </w:t>
      </w: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фиксирован</w:t>
      </w:r>
      <w:r>
        <w:rPr>
          <w:b/>
          <w:sz w:val="28"/>
        </w:rPr>
        <w:softHyphen/>
        <w:t>ным</w:t>
      </w:r>
      <w:proofErr w:type="gramEnd"/>
      <w:r>
        <w:rPr>
          <w:b/>
          <w:sz w:val="28"/>
        </w:rPr>
        <w:t xml:space="preserve"> коэффициентом деления (ДФКД), делителя часто</w:t>
      </w:r>
      <w:r>
        <w:rPr>
          <w:b/>
          <w:sz w:val="28"/>
        </w:rPr>
        <w:t>та о переменным коэф</w:t>
      </w:r>
      <w:r>
        <w:rPr>
          <w:b/>
          <w:sz w:val="28"/>
        </w:rPr>
        <w:softHyphen/>
        <w:t>фициентом деления (ДПКД), частотно-фазового детектора (ЧФД) и фильтра нижних частот.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Частота ГУН делится и сравнивается о поделенной ДФКД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высокоста</w:t>
      </w:r>
      <w:r>
        <w:rPr>
          <w:b/>
          <w:sz w:val="28"/>
        </w:rPr>
        <w:softHyphen/>
        <w:t xml:space="preserve">бильной частотой опорного генератора (ГОЧ). </w:t>
      </w:r>
      <w:r>
        <w:rPr>
          <w:b/>
          <w:sz w:val="28"/>
        </w:rPr>
        <w:lastRenderedPageBreak/>
        <w:t>Напряжение ошибки, выраба</w:t>
      </w:r>
      <w:r>
        <w:rPr>
          <w:b/>
          <w:sz w:val="28"/>
        </w:rPr>
        <w:softHyphen/>
        <w:t>тываемое ЧФД, ис</w:t>
      </w:r>
      <w:r>
        <w:rPr>
          <w:b/>
          <w:sz w:val="28"/>
        </w:rPr>
        <w:t>пользуется для стабилизации частоты ГУН. Установка вы</w:t>
      </w:r>
      <w:r>
        <w:rPr>
          <w:b/>
          <w:sz w:val="28"/>
        </w:rPr>
        <w:softHyphen/>
        <w:t>ходной частоты производится командой с панели управления, которая ме</w:t>
      </w:r>
      <w:r>
        <w:rPr>
          <w:b/>
          <w:sz w:val="28"/>
        </w:rPr>
        <w:softHyphen/>
        <w:t>няет коэффициент деления ДПКД.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усиления мощности УЗ состоит из схем подстраиваемого возбу</w:t>
      </w:r>
      <w:r>
        <w:rPr>
          <w:b/>
          <w:sz w:val="28"/>
        </w:rPr>
        <w:softHyphen/>
        <w:t>дителя, усилителя, электронного перекл</w:t>
      </w:r>
      <w:r>
        <w:rPr>
          <w:b/>
          <w:sz w:val="28"/>
        </w:rPr>
        <w:t>ючателя, фильтра нижних частот.</w:t>
      </w:r>
    </w:p>
    <w:p w:rsidR="00000000" w:rsidRDefault="00124BD0">
      <w:pPr>
        <w:pStyle w:val="Normal"/>
        <w:spacing w:line="30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t>Блок низкой частота У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включает в себя схемы 2-го гетеродина, смесителя с электромеханическим фильтром в качестве нагрузки, усилителя 2-ой промежуточной частота, ограничителя-дискриминатора, цепи послекоррекции и УНЧ. В блок</w:t>
      </w:r>
      <w:r>
        <w:rPr>
          <w:b/>
          <w:sz w:val="28"/>
        </w:rPr>
        <w:t>е имеется схема датчика "КАНАЛ" и схема подавителя шумов.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 xml:space="preserve">Блок вызова и сигнализации У5 состоит из полосового активного </w:t>
      </w:r>
      <w:proofErr w:type="gramStart"/>
      <w:r>
        <w:rPr>
          <w:b/>
          <w:sz w:val="28"/>
        </w:rPr>
        <w:t>фильтра</w:t>
      </w:r>
      <w:proofErr w:type="gramEnd"/>
      <w:r>
        <w:rPr>
          <w:b/>
          <w:sz w:val="28"/>
        </w:rPr>
        <w:t xml:space="preserve"> выполненного на операционном усилителе, усилителя-ограничителя, блока вычитания частот, блока опорных частот, блока опознавания </w:t>
      </w:r>
      <w:r>
        <w:rPr>
          <w:b/>
          <w:sz w:val="28"/>
        </w:rPr>
        <w:t>разност</w:t>
      </w:r>
      <w:r>
        <w:rPr>
          <w:b/>
          <w:sz w:val="28"/>
        </w:rPr>
        <w:softHyphen/>
        <w:t>ной частоты (ФНЧ)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исполнительных устройств и реле времени элемента запрета.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Блок модуляции частоты У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 xml:space="preserve"> состоит из схем усилителя с цепью предкоррекции, ограничителя, фильтра нижних частот, усилителя, модулируе</w:t>
      </w:r>
      <w:r>
        <w:rPr>
          <w:b/>
          <w:sz w:val="28"/>
        </w:rPr>
        <w:softHyphen/>
        <w:t>мого кварцевого генератора и схемы ФАП</w:t>
      </w:r>
      <w:r>
        <w:rPr>
          <w:b/>
          <w:sz w:val="28"/>
        </w:rPr>
        <w:t>Ч, обеспечивающей подстройку частоты возбудителя передатчика.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Блок коммутации питания У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 xml:space="preserve"> состоит из фильтра, стабилизатора на</w:t>
      </w:r>
      <w:r>
        <w:rPr>
          <w:b/>
          <w:sz w:val="28"/>
        </w:rPr>
        <w:softHyphen/>
        <w:t>пряжения и электронного переключателя напряжения питания в режимах приема-передачи</w:t>
      </w:r>
      <w:r>
        <w:rPr>
          <w:b/>
          <w:noProof/>
          <w:sz w:val="28"/>
        </w:rPr>
        <w:t>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noProof/>
          <w:sz w:val="28"/>
        </w:rPr>
        <w:t>6.1.2.</w:t>
      </w:r>
      <w:r>
        <w:rPr>
          <w:b/>
          <w:sz w:val="28"/>
        </w:rPr>
        <w:t xml:space="preserve"> Конструкция приемопередатчика.   Приемо</w:t>
      </w:r>
      <w:r>
        <w:rPr>
          <w:b/>
          <w:sz w:val="28"/>
        </w:rPr>
        <w:t>передатчик выполнен в корпусе из алюминиевого сплава. Сверху и снизу корпус закрывается крышками. По центру корпуса закреплена соединительная плата с разъема</w:t>
      </w:r>
      <w:r>
        <w:rPr>
          <w:b/>
          <w:sz w:val="28"/>
        </w:rPr>
        <w:softHyphen/>
        <w:t xml:space="preserve">ми, на которые устанавливаются и электрически соединяются блоки. Под верхней крышкой </w:t>
      </w:r>
      <w:proofErr w:type="gramStart"/>
      <w:r>
        <w:rPr>
          <w:b/>
          <w:sz w:val="28"/>
        </w:rPr>
        <w:t>установлены</w:t>
      </w:r>
      <w:proofErr w:type="gramEnd"/>
      <w:r>
        <w:rPr>
          <w:b/>
          <w:sz w:val="28"/>
        </w:rPr>
        <w:t xml:space="preserve">  </w:t>
      </w:r>
      <w:r>
        <w:rPr>
          <w:b/>
          <w:sz w:val="28"/>
        </w:rPr>
        <w:t xml:space="preserve">    БВЧ,</w:t>
      </w:r>
      <w:r>
        <w:rPr>
          <w:b/>
          <w:noProof/>
          <w:sz w:val="28"/>
        </w:rPr>
        <w:t xml:space="preserve">  СЧ,</w:t>
      </w:r>
      <w:r>
        <w:rPr>
          <w:b/>
          <w:sz w:val="28"/>
        </w:rPr>
        <w:t xml:space="preserve"> БМЧ и БУМ, под нижней</w:t>
      </w:r>
      <w:r>
        <w:rPr>
          <w:b/>
          <w:noProof/>
          <w:sz w:val="28"/>
        </w:rPr>
        <w:t xml:space="preserve"> --</w:t>
      </w:r>
      <w:r>
        <w:rPr>
          <w:b/>
          <w:sz w:val="28"/>
        </w:rPr>
        <w:t xml:space="preserve"> БНЧ, БВС и БКП. Все блоки прикреплены к плате соединений или корпусу винтами. Монтаж блоков печатный.</w:t>
      </w:r>
    </w:p>
    <w:p w:rsidR="00000000" w:rsidRDefault="00124BD0">
      <w:pPr>
        <w:pStyle w:val="Normal"/>
        <w:spacing w:before="20" w:line="240" w:lineRule="auto"/>
        <w:ind w:left="280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Для повышения устойчивости параметров и уменьшения  взаимовлияния СЧ полностью экранирован, БВЧ и БУМ закрыты экран</w:t>
      </w:r>
      <w:r>
        <w:rPr>
          <w:b/>
          <w:sz w:val="28"/>
        </w:rPr>
        <w:t>ами, кро</w:t>
      </w:r>
      <w:r>
        <w:rPr>
          <w:b/>
          <w:sz w:val="28"/>
        </w:rPr>
        <w:softHyphen/>
        <w:t>ме того БУМ установлен в литом отсеке с перегородками, разделяющими отдельные каскады.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На задней стенке расположены разъемы для подключения антенного кабеля, блока микротелефона, УНЧ кабеля питания и приставки.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На передней стенке укреплены переклю</w:t>
      </w:r>
      <w:r>
        <w:rPr>
          <w:b/>
          <w:sz w:val="28"/>
        </w:rPr>
        <w:t xml:space="preserve">чатели каналов, кнопки </w:t>
      </w:r>
      <w:proofErr w:type="gramStart"/>
      <w:r>
        <w:rPr>
          <w:b/>
          <w:sz w:val="28"/>
        </w:rPr>
        <w:t>тон-вы</w:t>
      </w:r>
      <w:r>
        <w:rPr>
          <w:b/>
          <w:sz w:val="28"/>
        </w:rPr>
        <w:softHyphen/>
        <w:t>зовов</w:t>
      </w:r>
      <w:proofErr w:type="gramEnd"/>
      <w:r>
        <w:rPr>
          <w:b/>
          <w:sz w:val="28"/>
        </w:rPr>
        <w:t xml:space="preserve">, регулятор уровня ПШ с выключателем ПШ и регулятор мощности на телефоне с выключателем питания. Здесь же укреплены сигнальные индикаторы: о включении питания радиостанции; о приеме </w:t>
      </w:r>
      <w:proofErr w:type="gramStart"/>
      <w:r>
        <w:rPr>
          <w:b/>
          <w:sz w:val="28"/>
        </w:rPr>
        <w:t>тон-вызовов</w:t>
      </w:r>
      <w:proofErr w:type="gramEnd"/>
      <w:r>
        <w:rPr>
          <w:b/>
          <w:sz w:val="28"/>
        </w:rPr>
        <w:t xml:space="preserve"> и о занятости канала в режи</w:t>
      </w:r>
      <w:r>
        <w:rPr>
          <w:b/>
          <w:sz w:val="28"/>
        </w:rPr>
        <w:t>ме дежурного приема или наличии мощности в режиме передачи.</w:t>
      </w:r>
    </w:p>
    <w:p w:rsidR="00000000" w:rsidRDefault="00124BD0">
      <w:pPr>
        <w:pStyle w:val="Normal"/>
        <w:spacing w:line="34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t>На боковых стенках корпуса имеются втулки с болтами для крепления приемопередатчика на объекте.</w:t>
      </w:r>
    </w:p>
    <w:p w:rsidR="00000000" w:rsidRDefault="00124BD0">
      <w:pPr>
        <w:pStyle w:val="Normal"/>
        <w:spacing w:line="340" w:lineRule="auto"/>
        <w:ind w:firstLine="500"/>
        <w:jc w:val="both"/>
        <w:rPr>
          <w:b/>
          <w:sz w:val="28"/>
        </w:rPr>
      </w:pPr>
      <w:r>
        <w:rPr>
          <w:b/>
          <w:noProof/>
          <w:sz w:val="28"/>
        </w:rPr>
        <w:t>6.1.3.</w:t>
      </w:r>
      <w:r>
        <w:rPr>
          <w:b/>
          <w:sz w:val="28"/>
        </w:rPr>
        <w:t xml:space="preserve"> Работа приемопередатчика.   Блок высокой частоты (БВЧ) обе</w:t>
      </w:r>
      <w:r>
        <w:rPr>
          <w:b/>
          <w:sz w:val="28"/>
        </w:rPr>
        <w:softHyphen/>
        <w:t>спечивает избирательность приемник</w:t>
      </w:r>
      <w:r>
        <w:rPr>
          <w:b/>
          <w:sz w:val="28"/>
        </w:rPr>
        <w:t>а, усиление сигналов первой промежу</w:t>
      </w:r>
      <w:r>
        <w:rPr>
          <w:b/>
          <w:sz w:val="28"/>
        </w:rPr>
        <w:softHyphen/>
        <w:t>точной частоты. Принципиальная электрическая схема блока приведена в приложении</w:t>
      </w:r>
      <w:r>
        <w:rPr>
          <w:b/>
          <w:noProof/>
          <w:sz w:val="28"/>
        </w:rPr>
        <w:t xml:space="preserve"> 14.</w:t>
      </w:r>
      <w:r>
        <w:rPr>
          <w:b/>
          <w:sz w:val="28"/>
        </w:rPr>
        <w:t xml:space="preserve"> Напряжение питания блока</w:t>
      </w:r>
      <w:r>
        <w:rPr>
          <w:b/>
          <w:noProof/>
          <w:sz w:val="28"/>
        </w:rPr>
        <w:t xml:space="preserve"> +9,2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стабилизировано и пода</w:t>
      </w:r>
      <w:r>
        <w:rPr>
          <w:b/>
          <w:sz w:val="28"/>
        </w:rPr>
        <w:softHyphen/>
        <w:t>ется на блок в режимах приема и дежурного приема через разъем</w:t>
      </w:r>
      <w:r>
        <w:rPr>
          <w:b/>
          <w:noProof/>
          <w:sz w:val="28"/>
        </w:rPr>
        <w:t xml:space="preserve"> Ш2/1.</w:t>
      </w:r>
    </w:p>
    <w:p w:rsidR="00000000" w:rsidRDefault="00124BD0">
      <w:pPr>
        <w:pStyle w:val="Normal"/>
        <w:spacing w:line="34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>Высокочастотн</w:t>
      </w:r>
      <w:r>
        <w:rPr>
          <w:b/>
          <w:sz w:val="28"/>
        </w:rPr>
        <w:t>ый сигнал с разъема Ш5 блока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AI</w:t>
      </w:r>
      <w:r>
        <w:rPr>
          <w:b/>
          <w:sz w:val="28"/>
        </w:rPr>
        <w:t xml:space="preserve"> через электронный коммутатор БУМ подается во входную цепь БВЧ, в качестве которой применен спиральный резонатор (ФШ)</w:t>
      </w:r>
      <w:r>
        <w:rPr>
          <w:b/>
          <w:noProof/>
          <w:sz w:val="28"/>
        </w:rPr>
        <w:t xml:space="preserve">  -</w:t>
      </w:r>
      <w:r>
        <w:rPr>
          <w:b/>
          <w:sz w:val="28"/>
        </w:rPr>
        <w:t xml:space="preserve"> двухзвенный спиральный резонатор </w:t>
      </w: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коэффициентом</w:t>
      </w:r>
      <w:proofErr w:type="gramEnd"/>
      <w:r>
        <w:rPr>
          <w:b/>
          <w:sz w:val="28"/>
        </w:rPr>
        <w:t xml:space="preserve"> передачи не менее</w:t>
      </w:r>
      <w:r>
        <w:rPr>
          <w:b/>
          <w:noProof/>
          <w:sz w:val="28"/>
        </w:rPr>
        <w:t xml:space="preserve"> 0,7,</w:t>
      </w:r>
      <w:r>
        <w:rPr>
          <w:b/>
          <w:sz w:val="28"/>
        </w:rPr>
        <w:t xml:space="preserve"> который обеспечивает подавление </w:t>
      </w:r>
      <w:r>
        <w:rPr>
          <w:b/>
          <w:sz w:val="28"/>
        </w:rPr>
        <w:t>сигналов зеркальных каналов на</w:t>
      </w:r>
      <w:r>
        <w:rPr>
          <w:b/>
          <w:noProof/>
          <w:sz w:val="28"/>
        </w:rPr>
        <w:t xml:space="preserve"> 45-50</w:t>
      </w:r>
      <w:r>
        <w:rPr>
          <w:b/>
          <w:sz w:val="28"/>
        </w:rPr>
        <w:t xml:space="preserve"> дБ. Далее сигнал усиливается УВЧ собранным на транзисторе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>.</w:t>
      </w:r>
      <w:r>
        <w:rPr>
          <w:b/>
          <w:sz w:val="28"/>
        </w:rPr>
        <w:t xml:space="preserve"> Нагрузкой УВЧ является трехзвенный спира</w:t>
      </w:r>
      <w:r>
        <w:rPr>
          <w:b/>
          <w:sz w:val="28"/>
        </w:rPr>
        <w:softHyphen/>
        <w:t>льный резонато</w:t>
      </w:r>
      <w:proofErr w:type="gramStart"/>
      <w:r>
        <w:rPr>
          <w:b/>
          <w:sz w:val="28"/>
        </w:rPr>
        <w:t>р(</w:t>
      </w:r>
      <w:proofErr w:type="gramEnd"/>
      <w:r>
        <w:rPr>
          <w:b/>
          <w:sz w:val="28"/>
        </w:rPr>
        <w:t>ФП2)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который обеспечивает дополнительное подавление сигналов зеркальных каналов на</w:t>
      </w:r>
      <w:r>
        <w:rPr>
          <w:b/>
          <w:noProof/>
          <w:sz w:val="28"/>
        </w:rPr>
        <w:t xml:space="preserve"> 40</w:t>
      </w:r>
      <w:r>
        <w:rPr>
          <w:b/>
          <w:sz w:val="28"/>
        </w:rPr>
        <w:t xml:space="preserve"> дБ.</w:t>
      </w:r>
    </w:p>
    <w:p w:rsidR="00000000" w:rsidRDefault="00124BD0">
      <w:pPr>
        <w:pStyle w:val="Normal"/>
        <w:spacing w:line="30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Сигнал с </w:t>
      </w:r>
      <w:r>
        <w:rPr>
          <w:b/>
          <w:sz w:val="28"/>
        </w:rPr>
        <w:t>ФП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подается на базу Т2, на котором выполнен смеситель, на эмиттер Т2 подается сигнал 1-го гетеродина. 1-ым гетеродином явля</w:t>
      </w:r>
      <w:r>
        <w:rPr>
          <w:b/>
          <w:sz w:val="28"/>
        </w:rPr>
        <w:softHyphen/>
        <w:t>ется СЧ. Нагрузкой смесителя является  кварцевый фильтр на</w:t>
      </w:r>
      <w:r>
        <w:rPr>
          <w:b/>
          <w:noProof/>
          <w:sz w:val="28"/>
        </w:rPr>
        <w:t xml:space="preserve"> 10,7</w:t>
      </w:r>
      <w:r>
        <w:rPr>
          <w:b/>
          <w:sz w:val="28"/>
        </w:rPr>
        <w:t xml:space="preserve"> МГц. Далее сигнал первой промежуточной частоты усиливается УПЧ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и ч</w:t>
      </w:r>
      <w:r>
        <w:rPr>
          <w:b/>
          <w:sz w:val="28"/>
        </w:rPr>
        <w:t>ерез разъем Ш2/4 поступает на плату соединений.</w:t>
      </w:r>
    </w:p>
    <w:p w:rsidR="00000000" w:rsidRDefault="00124BD0">
      <w:pPr>
        <w:pStyle w:val="Normal"/>
        <w:spacing w:before="20" w:line="24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>Синтезатор частот (СЧ) формирует частоты</w:t>
      </w:r>
      <w:r>
        <w:rPr>
          <w:b/>
          <w:noProof/>
          <w:sz w:val="28"/>
        </w:rPr>
        <w:t xml:space="preserve"> 40</w:t>
      </w:r>
      <w:r>
        <w:rPr>
          <w:b/>
          <w:sz w:val="28"/>
        </w:rPr>
        <w:t xml:space="preserve"> каналов в полосе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МГц. Схема электрическая принципиальная приведена в приложении</w:t>
      </w:r>
      <w:r>
        <w:rPr>
          <w:b/>
          <w:noProof/>
          <w:sz w:val="28"/>
        </w:rPr>
        <w:t xml:space="preserve"> 16.</w:t>
      </w:r>
    </w:p>
    <w:p w:rsidR="00000000" w:rsidRDefault="00124BD0">
      <w:pPr>
        <w:pStyle w:val="Normal"/>
        <w:spacing w:line="240" w:lineRule="auto"/>
        <w:ind w:left="120"/>
        <w:jc w:val="both"/>
        <w:rPr>
          <w:b/>
          <w:sz w:val="28"/>
        </w:rPr>
      </w:pPr>
      <w:r>
        <w:rPr>
          <w:b/>
          <w:sz w:val="28"/>
        </w:rPr>
        <w:t>Цифровой СЧ состоит из генератора, управляемого напряжение</w:t>
      </w:r>
      <w:proofErr w:type="gramStart"/>
      <w:r>
        <w:rPr>
          <w:b/>
          <w:sz w:val="28"/>
        </w:rPr>
        <w:t>м</w:t>
      </w:r>
      <w:r w:rsidRPr="00EB3FAB">
        <w:rPr>
          <w:b/>
          <w:sz w:val="28"/>
        </w:rPr>
        <w:t>(</w:t>
      </w:r>
      <w:proofErr w:type="gramEnd"/>
      <w:r w:rsidRPr="00EB3FAB">
        <w:rPr>
          <w:b/>
          <w:sz w:val="28"/>
        </w:rPr>
        <w:t>ГУ</w:t>
      </w:r>
      <w:r>
        <w:rPr>
          <w:b/>
          <w:sz w:val="28"/>
          <w:lang w:val="en-US"/>
        </w:rPr>
        <w:t>H</w:t>
      </w:r>
      <w:r w:rsidRPr="00EB3FAB">
        <w:rPr>
          <w:b/>
          <w:sz w:val="28"/>
        </w:rPr>
        <w:t>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выполненного</w:t>
      </w:r>
      <w:r>
        <w:rPr>
          <w:b/>
          <w:sz w:val="28"/>
        </w:rPr>
        <w:t xml:space="preserve"> в виде отдельного функционального узла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AI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1-го делителя с фиксированным коэффициентом деления (ДФКД1), выполненного на Мс12, Мс14, делителя с переменным коэффициентом деления (ДПКД), вы</w:t>
      </w:r>
      <w:r>
        <w:rPr>
          <w:b/>
          <w:sz w:val="28"/>
        </w:rPr>
        <w:softHyphen/>
        <w:t>полненного на Мс16, который имеет шифратор, выполненный на Мс1, Мс2,</w:t>
      </w:r>
      <w:r>
        <w:rPr>
          <w:b/>
          <w:sz w:val="28"/>
        </w:rPr>
        <w:t xml:space="preserve"> Мс4, Мс6, Мс7, Мс8,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McIO</w:t>
      </w:r>
      <w:r w:rsidRPr="00EB3FAB">
        <w:rPr>
          <w:b/>
          <w:sz w:val="28"/>
        </w:rPr>
        <w:t xml:space="preserve">, </w:t>
      </w:r>
      <w:r>
        <w:rPr>
          <w:b/>
          <w:sz w:val="28"/>
          <w:lang w:val="en-US"/>
        </w:rPr>
        <w:t>McII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Мс13, Мс15, частотно-фазового детекто</w:t>
      </w:r>
      <w:r>
        <w:rPr>
          <w:b/>
          <w:sz w:val="28"/>
        </w:rPr>
        <w:softHyphen/>
        <w:t>ра (ЧФД), выполненного на Мс17...Мс19, с элементом памяти, выполненным на</w:t>
      </w:r>
      <w:r>
        <w:rPr>
          <w:b/>
          <w:noProof/>
          <w:sz w:val="28"/>
        </w:rPr>
        <w:t xml:space="preserve"> С30,</w:t>
      </w:r>
      <w:r w:rsidRPr="00EB3FAB">
        <w:rPr>
          <w:b/>
          <w:sz w:val="28"/>
        </w:rPr>
        <w:t xml:space="preserve"> С3</w:t>
      </w:r>
      <w:r>
        <w:rPr>
          <w:b/>
          <w:sz w:val="28"/>
          <w:lang w:val="en-US"/>
        </w:rPr>
        <w:t>I</w:t>
      </w:r>
      <w:r w:rsidRPr="00EB3FAB">
        <w:rPr>
          <w:b/>
          <w:sz w:val="28"/>
        </w:rPr>
        <w:t>,</w:t>
      </w:r>
      <w:r>
        <w:rPr>
          <w:b/>
          <w:noProof/>
          <w:sz w:val="28"/>
        </w:rPr>
        <w:t xml:space="preserve"> </w:t>
      </w:r>
      <w:r>
        <w:rPr>
          <w:b/>
          <w:sz w:val="28"/>
          <w:lang w:val="en-US"/>
        </w:rPr>
        <w:t>R</w:t>
      </w:r>
      <w:r>
        <w:rPr>
          <w:b/>
          <w:noProof/>
          <w:sz w:val="28"/>
        </w:rPr>
        <w:t>49,</w:t>
      </w:r>
      <w:r>
        <w:rPr>
          <w:b/>
          <w:sz w:val="28"/>
        </w:rPr>
        <w:t xml:space="preserve">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, Т5,  кварцевого генератора, выполненного на тран</w:t>
      </w:r>
      <w:r>
        <w:rPr>
          <w:b/>
          <w:sz w:val="28"/>
        </w:rPr>
        <w:softHyphen/>
        <w:t>зисторах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>...</w:t>
      </w:r>
      <w:r>
        <w:rPr>
          <w:b/>
          <w:sz w:val="28"/>
          <w:lang w:val="en-US"/>
        </w:rPr>
        <w:t>T</w:t>
      </w:r>
      <w:r w:rsidRPr="00EB3FAB">
        <w:rPr>
          <w:b/>
          <w:sz w:val="28"/>
        </w:rPr>
        <w:t>3,</w:t>
      </w:r>
      <w:r>
        <w:rPr>
          <w:b/>
          <w:sz w:val="28"/>
        </w:rPr>
        <w:t xml:space="preserve"> второго делителя с фиксир</w:t>
      </w:r>
      <w:r>
        <w:rPr>
          <w:b/>
          <w:sz w:val="28"/>
        </w:rPr>
        <w:t>ованным коэффициентом деле</w:t>
      </w:r>
      <w:r>
        <w:rPr>
          <w:b/>
          <w:sz w:val="28"/>
        </w:rPr>
        <w:softHyphen/>
        <w:t>ния (ДФКД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), выполненного на Мс9, Мс20.</w:t>
      </w:r>
    </w:p>
    <w:p w:rsidR="00000000" w:rsidRDefault="00124BD0">
      <w:pPr>
        <w:pStyle w:val="Normal"/>
        <w:spacing w:line="24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>СЧ работает следующим образом.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>Коды, заданные положениями переключателей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BI</w:t>
      </w:r>
      <w:r>
        <w:rPr>
          <w:b/>
          <w:sz w:val="28"/>
        </w:rPr>
        <w:t xml:space="preserve"> и В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, преобразуются шифратором ДПКД в определенный двоично-десятичный код 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 xml:space="preserve">              </w:t>
      </w:r>
      <w:r>
        <w:rPr>
          <w:b/>
          <w:noProof/>
          <w:sz w:val="28"/>
        </w:rPr>
        <w:t>N =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No</w:t>
      </w:r>
      <w:r>
        <w:rPr>
          <w:b/>
          <w:noProof/>
          <w:sz w:val="28"/>
        </w:rPr>
        <w:t xml:space="preserve"> +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m</w:t>
      </w:r>
      <w:r w:rsidRPr="00EB3FAB">
        <w:rPr>
          <w:b/>
          <w:sz w:val="28"/>
        </w:rPr>
        <w:t xml:space="preserve"> + </w:t>
      </w:r>
      <w:r>
        <w:rPr>
          <w:b/>
          <w:sz w:val="28"/>
          <w:lang w:val="en-US"/>
        </w:rPr>
        <w:t>n</w:t>
      </w:r>
      <w:r w:rsidRPr="00EB3FAB">
        <w:rPr>
          <w:b/>
          <w:sz w:val="28"/>
        </w:rPr>
        <w:t>,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noProof/>
          <w:sz w:val="28"/>
        </w:rPr>
      </w:pPr>
      <w:r>
        <w:rPr>
          <w:b/>
          <w:sz w:val="28"/>
        </w:rPr>
        <w:t>где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N</w:t>
      </w:r>
      <w:r>
        <w:rPr>
          <w:b/>
          <w:smallCaps/>
          <w:sz w:val="28"/>
          <w:lang w:val="en-US"/>
        </w:rPr>
        <w:t>o</w:t>
      </w:r>
      <w:r>
        <w:rPr>
          <w:b/>
          <w:smallCaps/>
          <w:noProof/>
          <w:sz w:val="28"/>
        </w:rPr>
        <w:t xml:space="preserve">  </w:t>
      </w:r>
      <w:r>
        <w:rPr>
          <w:b/>
          <w:smallCaps/>
          <w:noProof/>
          <w:sz w:val="28"/>
        </w:rPr>
        <w:t xml:space="preserve"> </w:t>
      </w:r>
      <w:r>
        <w:rPr>
          <w:b/>
          <w:noProof/>
          <w:sz w:val="28"/>
        </w:rPr>
        <w:t>-</w:t>
      </w:r>
      <w:r>
        <w:rPr>
          <w:b/>
          <w:sz w:val="28"/>
        </w:rPr>
        <w:t xml:space="preserve"> число, соответствующее установке кода </w:t>
      </w:r>
      <w:proofErr w:type="gramStart"/>
      <w:r>
        <w:rPr>
          <w:b/>
          <w:sz w:val="28"/>
        </w:rPr>
        <w:t>при</w:t>
      </w:r>
      <w:proofErr w:type="gramEnd"/>
      <w:r>
        <w:rPr>
          <w:b/>
          <w:noProof/>
          <w:sz w:val="28"/>
        </w:rPr>
        <w:t xml:space="preserve"> 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sz w:val="28"/>
        </w:rPr>
      </w:pPr>
      <w:r>
        <w:rPr>
          <w:b/>
          <w:noProof/>
          <w:sz w:val="28"/>
        </w:rPr>
        <w:t xml:space="preserve"> m = n</w:t>
      </w:r>
      <w:proofErr w:type="gramStart"/>
      <w:r>
        <w:rPr>
          <w:b/>
          <w:noProof/>
          <w:sz w:val="28"/>
        </w:rPr>
        <w:t xml:space="preserve"> =</w:t>
      </w:r>
      <w:r>
        <w:rPr>
          <w:b/>
          <w:sz w:val="28"/>
        </w:rPr>
        <w:t xml:space="preserve"> О</w:t>
      </w:r>
      <w:proofErr w:type="gramEnd"/>
      <w:r>
        <w:rPr>
          <w:b/>
          <w:sz w:val="28"/>
        </w:rPr>
        <w:t>, который задается перемычками П1...ПЗ, П5, П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>, П8...П11.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noProof/>
          <w:sz w:val="28"/>
        </w:rPr>
      </w:pPr>
      <w:r>
        <w:rPr>
          <w:b/>
          <w:sz w:val="28"/>
        </w:rPr>
        <w:t xml:space="preserve"> </w:t>
      </w:r>
      <w:r>
        <w:rPr>
          <w:b/>
          <w:noProof/>
          <w:sz w:val="28"/>
        </w:rPr>
        <w:t>m –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K</w:t>
      </w:r>
      <w:r w:rsidRPr="00EB3FAB">
        <w:rPr>
          <w:b/>
          <w:sz w:val="28"/>
        </w:rPr>
        <w:t>1</w:t>
      </w:r>
      <w:r>
        <w:rPr>
          <w:b/>
          <w:sz w:val="28"/>
          <w:lang w:val="en-US"/>
        </w:rPr>
        <w:t>B</w:t>
      </w:r>
      <w:r w:rsidRPr="00EB3FAB">
        <w:rPr>
          <w:b/>
          <w:sz w:val="28"/>
        </w:rPr>
        <w:t>1</w:t>
      </w:r>
      <w:r>
        <w:rPr>
          <w:b/>
          <w:noProof/>
          <w:sz w:val="28"/>
        </w:rPr>
        <w:t xml:space="preserve"> * 4 ,</w:t>
      </w:r>
      <w:r>
        <w:rPr>
          <w:b/>
          <w:sz w:val="28"/>
        </w:rPr>
        <w:t xml:space="preserve"> где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K</w:t>
      </w:r>
      <w:r w:rsidRPr="00EB3FAB">
        <w:rPr>
          <w:b/>
          <w:sz w:val="28"/>
        </w:rPr>
        <w:t>1</w:t>
      </w:r>
      <w:r>
        <w:rPr>
          <w:b/>
          <w:sz w:val="28"/>
          <w:lang w:val="en-US"/>
        </w:rPr>
        <w:t>B</w:t>
      </w:r>
      <w:r w:rsidRPr="00EB3FAB">
        <w:rPr>
          <w:b/>
          <w:sz w:val="28"/>
        </w:rPr>
        <w:t>1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Кое  положение переключателя</w:t>
      </w:r>
      <w:r>
        <w:rPr>
          <w:b/>
          <w:noProof/>
          <w:sz w:val="28"/>
        </w:rPr>
        <w:t xml:space="preserve"> BI</w:t>
      </w:r>
      <w:r>
        <w:rPr>
          <w:b/>
          <w:sz w:val="28"/>
        </w:rPr>
        <w:t xml:space="preserve"> (О...</w:t>
      </w:r>
      <w:r>
        <w:rPr>
          <w:b/>
          <w:noProof/>
          <w:sz w:val="28"/>
        </w:rPr>
        <w:t>9).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sz w:val="28"/>
        </w:rPr>
      </w:pPr>
      <w:r>
        <w:rPr>
          <w:b/>
          <w:noProof/>
          <w:sz w:val="28"/>
        </w:rPr>
        <w:t xml:space="preserve"> n -</w:t>
      </w:r>
      <w:r w:rsidRPr="00EB3FAB">
        <w:rPr>
          <w:b/>
          <w:sz w:val="28"/>
        </w:rPr>
        <w:t xml:space="preserve">  </w:t>
      </w:r>
      <w:r>
        <w:rPr>
          <w:b/>
          <w:sz w:val="28"/>
          <w:lang w:val="en-US"/>
        </w:rPr>
        <w:t>K</w:t>
      </w:r>
      <w:r w:rsidRPr="00EB3FAB">
        <w:rPr>
          <w:b/>
          <w:sz w:val="28"/>
        </w:rPr>
        <w:t>2</w:t>
      </w:r>
      <w:r>
        <w:rPr>
          <w:b/>
          <w:sz w:val="28"/>
          <w:lang w:val="en-US"/>
        </w:rPr>
        <w:t>B</w:t>
      </w:r>
      <w:r w:rsidRPr="00EB3FAB">
        <w:rPr>
          <w:b/>
          <w:sz w:val="28"/>
        </w:rPr>
        <w:t>2</w:t>
      </w:r>
      <w:r>
        <w:rPr>
          <w:b/>
          <w:noProof/>
          <w:sz w:val="28"/>
        </w:rPr>
        <w:t xml:space="preserve"> * 1</w:t>
      </w:r>
      <w:r>
        <w:rPr>
          <w:b/>
          <w:sz w:val="28"/>
        </w:rPr>
        <w:t xml:space="preserve">   где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K</w:t>
      </w:r>
      <w:r w:rsidRPr="00EB3FAB">
        <w:rPr>
          <w:b/>
          <w:sz w:val="28"/>
        </w:rPr>
        <w:t>2</w:t>
      </w:r>
      <w:r>
        <w:rPr>
          <w:b/>
          <w:sz w:val="28"/>
          <w:lang w:val="en-US"/>
        </w:rPr>
        <w:t>B</w:t>
      </w:r>
      <w:r w:rsidRPr="00EB3FAB">
        <w:rPr>
          <w:b/>
          <w:sz w:val="28"/>
        </w:rPr>
        <w:t>2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Кое  положение переключателя В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(0...3).</w:t>
      </w:r>
    </w:p>
    <w:p w:rsidR="00000000" w:rsidRDefault="00124BD0">
      <w:pPr>
        <w:pStyle w:val="Normal"/>
        <w:spacing w:line="300" w:lineRule="auto"/>
        <w:ind w:firstLine="500"/>
        <w:jc w:val="both"/>
        <w:rPr>
          <w:b/>
          <w:sz w:val="28"/>
        </w:rPr>
      </w:pPr>
      <w:r>
        <w:rPr>
          <w:b/>
          <w:sz w:val="28"/>
        </w:rPr>
        <w:t>Часто</w:t>
      </w:r>
      <w:r>
        <w:rPr>
          <w:b/>
          <w:sz w:val="28"/>
        </w:rPr>
        <w:t>та ГУН, поделенная ДФКД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на</w:t>
      </w:r>
      <w:r>
        <w:rPr>
          <w:b/>
          <w:noProof/>
          <w:sz w:val="28"/>
        </w:rPr>
        <w:t xml:space="preserve"> 100,</w:t>
      </w:r>
      <w:r>
        <w:rPr>
          <w:b/>
          <w:sz w:val="28"/>
        </w:rPr>
        <w:t xml:space="preserve"> подается на вход ДПКД, де</w:t>
      </w:r>
      <w:r>
        <w:rPr>
          <w:b/>
          <w:sz w:val="28"/>
        </w:rPr>
        <w:softHyphen/>
        <w:t>лится ДПКД на число</w:t>
      </w:r>
      <w:r>
        <w:rPr>
          <w:b/>
          <w:noProof/>
          <w:sz w:val="28"/>
        </w:rPr>
        <w:t xml:space="preserve"> </w:t>
      </w:r>
      <w:r>
        <w:rPr>
          <w:b/>
          <w:sz w:val="28"/>
          <w:lang w:val="en-US"/>
        </w:rPr>
        <w:t>n</w:t>
      </w:r>
      <w:r>
        <w:rPr>
          <w:b/>
          <w:smallCaps/>
          <w:sz w:val="28"/>
        </w:rPr>
        <w:t xml:space="preserve"> </w:t>
      </w:r>
      <w:r>
        <w:rPr>
          <w:b/>
          <w:sz w:val="28"/>
        </w:rPr>
        <w:t>и поступает на первый вход ЧФД (Мс18</w:t>
      </w:r>
      <w:r w:rsidRPr="00EB3FAB">
        <w:rPr>
          <w:b/>
          <w:sz w:val="28"/>
        </w:rPr>
        <w:t>*</w:t>
      </w:r>
      <w:r>
        <w:rPr>
          <w:b/>
          <w:sz w:val="28"/>
        </w:rPr>
        <w:t>2/3). Выходная частота ДПКД определяется выражением:</w:t>
      </w:r>
    </w:p>
    <w:p w:rsidR="00000000" w:rsidRPr="00EB3FAB" w:rsidRDefault="00124BD0">
      <w:pPr>
        <w:pStyle w:val="Normal"/>
        <w:spacing w:before="20" w:line="240" w:lineRule="auto"/>
        <w:ind w:left="1920"/>
        <w:jc w:val="both"/>
        <w:rPr>
          <w:b/>
          <w:sz w:val="28"/>
        </w:rPr>
      </w:pPr>
      <w:proofErr w:type="gramStart"/>
      <w:r>
        <w:rPr>
          <w:b/>
          <w:sz w:val="28"/>
          <w:lang w:val="en-US"/>
        </w:rPr>
        <w:t>f</w:t>
      </w:r>
      <w:proofErr w:type="gramEnd"/>
      <w:r>
        <w:rPr>
          <w:b/>
          <w:sz w:val="28"/>
        </w:rPr>
        <w:t xml:space="preserve"> вых.дпкд</w:t>
      </w:r>
      <w:r>
        <w:rPr>
          <w:b/>
          <w:noProof/>
          <w:sz w:val="28"/>
        </w:rPr>
        <w:t xml:space="preserve"> =F</w:t>
      </w:r>
      <w:r>
        <w:rPr>
          <w:b/>
          <w:sz w:val="28"/>
        </w:rPr>
        <w:t>гун</w:t>
      </w:r>
      <w:r w:rsidRPr="00EB3FAB">
        <w:rPr>
          <w:b/>
          <w:sz w:val="28"/>
        </w:rPr>
        <w:t>/100*</w:t>
      </w:r>
      <w:r>
        <w:rPr>
          <w:b/>
          <w:sz w:val="28"/>
          <w:lang w:val="en-US"/>
        </w:rPr>
        <w:t>n</w:t>
      </w:r>
    </w:p>
    <w:p w:rsidR="00000000" w:rsidRPr="00EB3FAB" w:rsidRDefault="00124BD0">
      <w:pPr>
        <w:pStyle w:val="Normal"/>
        <w:spacing w:line="300" w:lineRule="auto"/>
        <w:ind w:left="40"/>
        <w:jc w:val="both"/>
        <w:rPr>
          <w:b/>
          <w:sz w:val="28"/>
        </w:rPr>
      </w:pPr>
      <w:r>
        <w:rPr>
          <w:b/>
          <w:sz w:val="28"/>
        </w:rPr>
        <w:lastRenderedPageBreak/>
        <w:t>На второй вход ЧФД (Мс18</w:t>
      </w:r>
      <w:r>
        <w:rPr>
          <w:b/>
          <w:noProof/>
          <w:sz w:val="28"/>
        </w:rPr>
        <w:t xml:space="preserve"> • 1/11)</w:t>
      </w:r>
      <w:r>
        <w:rPr>
          <w:b/>
          <w:sz w:val="28"/>
        </w:rPr>
        <w:t xml:space="preserve"> поступает опорная частота </w:t>
      </w:r>
      <w:r>
        <w:rPr>
          <w:b/>
          <w:sz w:val="28"/>
          <w:lang w:val="en-US"/>
        </w:rPr>
        <w:t>fo</w:t>
      </w:r>
      <w:r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= 250</w:t>
      </w:r>
      <w:r>
        <w:rPr>
          <w:b/>
          <w:sz w:val="28"/>
        </w:rPr>
        <w:t xml:space="preserve"> Гц, которая получается делением частоты кварцевого  генерато</w:t>
      </w:r>
      <w:r>
        <w:rPr>
          <w:b/>
          <w:sz w:val="28"/>
        </w:rPr>
        <w:softHyphen/>
        <w:t>ра на число</w:t>
      </w:r>
      <w:r>
        <w:rPr>
          <w:b/>
          <w:noProof/>
          <w:sz w:val="28"/>
        </w:rPr>
        <w:t xml:space="preserve"> N</w:t>
      </w:r>
      <w:r>
        <w:rPr>
          <w:b/>
          <w:noProof/>
          <w:sz w:val="28"/>
          <w:vertAlign w:val="superscript"/>
        </w:rPr>
        <w:t>1</w:t>
      </w:r>
      <w:r>
        <w:rPr>
          <w:b/>
          <w:sz w:val="28"/>
        </w:rPr>
        <w:t xml:space="preserve"> ДФКД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. На выходе ЧФД появляется пилообразное напряжение, амплитуда которого пропорциональна разности частот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f</w:t>
      </w:r>
      <w:r>
        <w:rPr>
          <w:b/>
          <w:i/>
          <w:sz w:val="28"/>
          <w:lang w:val="en-US"/>
        </w:rPr>
        <w:t>o</w:t>
      </w:r>
      <w:r>
        <w:rPr>
          <w:b/>
          <w:i/>
          <w:noProof/>
          <w:sz w:val="28"/>
        </w:rPr>
        <w:t xml:space="preserve"> - f</w:t>
      </w:r>
      <w:r>
        <w:rPr>
          <w:b/>
          <w:sz w:val="28"/>
        </w:rPr>
        <w:t xml:space="preserve"> вых</w:t>
      </w:r>
      <w:proofErr w:type="gramStart"/>
      <w:r>
        <w:rPr>
          <w:b/>
          <w:sz w:val="28"/>
        </w:rPr>
        <w:t>.Д</w:t>
      </w:r>
      <w:proofErr w:type="gramEnd"/>
      <w:r>
        <w:rPr>
          <w:b/>
          <w:sz w:val="28"/>
        </w:rPr>
        <w:t>ПКД.</w:t>
      </w:r>
    </w:p>
    <w:p w:rsidR="00000000" w:rsidRDefault="00124BD0">
      <w:pPr>
        <w:pStyle w:val="Normal"/>
        <w:spacing w:line="300" w:lineRule="auto"/>
        <w:ind w:left="40"/>
        <w:jc w:val="both"/>
        <w:rPr>
          <w:b/>
          <w:sz w:val="28"/>
        </w:rPr>
      </w:pPr>
      <w:r>
        <w:rPr>
          <w:b/>
          <w:sz w:val="28"/>
        </w:rPr>
        <w:t xml:space="preserve"> Это напряжение подается на варикап ГУН, в резуль</w:t>
      </w:r>
      <w:r>
        <w:rPr>
          <w:b/>
          <w:sz w:val="28"/>
        </w:rPr>
        <w:t>тате чего изменяется его частота.</w:t>
      </w:r>
    </w:p>
    <w:p w:rsidR="00000000" w:rsidRDefault="00124BD0">
      <w:pPr>
        <w:pStyle w:val="Normal"/>
        <w:spacing w:line="240" w:lineRule="auto"/>
        <w:ind w:left="40"/>
        <w:jc w:val="both"/>
        <w:rPr>
          <w:b/>
          <w:sz w:val="28"/>
        </w:rPr>
      </w:pPr>
      <w:r>
        <w:rPr>
          <w:b/>
          <w:sz w:val="28"/>
        </w:rPr>
        <w:t>При совпадении частот ДПКД и ДФКД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с точностью до фазы, на конден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>аторе СЗО, а следовательно и на варикапе, напряжение ве изменятся, и его значение находится в пределах</w:t>
      </w:r>
      <w:r>
        <w:rPr>
          <w:b/>
          <w:noProof/>
          <w:sz w:val="28"/>
        </w:rPr>
        <w:t xml:space="preserve"> (2 - 8)</w:t>
      </w:r>
      <w:r>
        <w:rPr>
          <w:b/>
          <w:sz w:val="28"/>
        </w:rPr>
        <w:t xml:space="preserve"> В, требуемое значение которо</w:t>
      </w:r>
      <w:r>
        <w:rPr>
          <w:b/>
          <w:sz w:val="28"/>
        </w:rPr>
        <w:softHyphen/>
        <w:t>го устанавливает</w:t>
      </w:r>
      <w:r>
        <w:rPr>
          <w:b/>
          <w:sz w:val="28"/>
        </w:rPr>
        <w:t xml:space="preserve">ся изменением индуктивности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2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AI</w:t>
      </w:r>
      <w:r w:rsidRPr="00EB3FAB">
        <w:rPr>
          <w:b/>
          <w:sz w:val="28"/>
        </w:rPr>
        <w:t>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 xml:space="preserve">Таким </w:t>
      </w:r>
      <w:proofErr w:type="gramStart"/>
      <w:r>
        <w:rPr>
          <w:b/>
          <w:sz w:val="28"/>
        </w:rPr>
        <w:t>образом</w:t>
      </w:r>
      <w:proofErr w:type="gramEnd"/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f</w:t>
      </w:r>
      <w:r>
        <w:rPr>
          <w:b/>
          <w:sz w:val="28"/>
        </w:rPr>
        <w:t>гун</w:t>
      </w:r>
      <w:r>
        <w:rPr>
          <w:b/>
          <w:noProof/>
          <w:sz w:val="28"/>
        </w:rPr>
        <w:t xml:space="preserve"> =</w:t>
      </w:r>
      <w:r w:rsidRPr="00EB3FAB">
        <w:rPr>
          <w:b/>
          <w:sz w:val="28"/>
        </w:rPr>
        <w:t xml:space="preserve"> </w:t>
      </w:r>
      <w:r>
        <w:rPr>
          <w:b/>
          <w:i/>
          <w:sz w:val="28"/>
          <w:lang w:val="en-US"/>
        </w:rPr>
        <w:t>fo</w:t>
      </w:r>
      <w:r>
        <w:rPr>
          <w:b/>
          <w:i/>
          <w:noProof/>
          <w:sz w:val="28"/>
        </w:rPr>
        <w:t xml:space="preserve"> *</w:t>
      </w:r>
      <w:r>
        <w:rPr>
          <w:b/>
          <w:noProof/>
          <w:sz w:val="28"/>
        </w:rPr>
        <w:t xml:space="preserve"> 100 *n =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fo</w:t>
      </w:r>
      <w:r>
        <w:rPr>
          <w:b/>
          <w:noProof/>
          <w:sz w:val="28"/>
        </w:rPr>
        <w:t xml:space="preserve"> *</w:t>
      </w:r>
      <w:r>
        <w:rPr>
          <w:b/>
          <w:sz w:val="28"/>
        </w:rPr>
        <w:t xml:space="preserve"> </w:t>
      </w:r>
      <w:r w:rsidRPr="00EB3FAB">
        <w:rPr>
          <w:b/>
          <w:sz w:val="28"/>
        </w:rPr>
        <w:t>100</w:t>
      </w:r>
      <w:r>
        <w:rPr>
          <w:b/>
          <w:sz w:val="28"/>
        </w:rPr>
        <w:t xml:space="preserve"> </w:t>
      </w:r>
      <w:r w:rsidRPr="00EB3FAB">
        <w:rPr>
          <w:b/>
          <w:sz w:val="28"/>
        </w:rPr>
        <w:t>*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N</w:t>
      </w:r>
      <w:r>
        <w:rPr>
          <w:b/>
          <w:sz w:val="28"/>
        </w:rPr>
        <w:t>о+</w:t>
      </w:r>
      <w:r>
        <w:rPr>
          <w:b/>
          <w:sz w:val="28"/>
          <w:lang w:val="en-US"/>
        </w:rPr>
        <w:t>m</w:t>
      </w:r>
      <w:r>
        <w:rPr>
          <w:b/>
          <w:sz w:val="28"/>
        </w:rPr>
        <w:t>+</w:t>
      </w:r>
      <w:r>
        <w:rPr>
          <w:b/>
          <w:sz w:val="28"/>
          <w:lang w:val="en-US"/>
        </w:rPr>
        <w:t>n</w:t>
      </w:r>
      <w:r>
        <w:rPr>
          <w:b/>
          <w:sz w:val="28"/>
        </w:rPr>
        <w:t>)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Меняя значение </w:t>
      </w:r>
      <w:r>
        <w:rPr>
          <w:b/>
          <w:sz w:val="28"/>
          <w:lang w:val="en-US"/>
        </w:rPr>
        <w:t>m</w:t>
      </w:r>
      <w:r>
        <w:rPr>
          <w:b/>
          <w:sz w:val="28"/>
        </w:rPr>
        <w:t xml:space="preserve"> и </w:t>
      </w:r>
      <w:r>
        <w:rPr>
          <w:b/>
          <w:sz w:val="28"/>
          <w:lang w:val="en-US"/>
        </w:rPr>
        <w:t>n</w:t>
      </w:r>
      <w:r>
        <w:rPr>
          <w:b/>
          <w:sz w:val="28"/>
        </w:rPr>
        <w:t xml:space="preserve">  изменяется дискретно частота </w:t>
      </w:r>
      <w:proofErr w:type="gramStart"/>
      <w:r>
        <w:rPr>
          <w:b/>
          <w:sz w:val="28"/>
          <w:lang w:val="en-US"/>
        </w:rPr>
        <w:t>f</w:t>
      </w:r>
      <w:proofErr w:type="gramEnd"/>
      <w:r>
        <w:rPr>
          <w:b/>
          <w:sz w:val="28"/>
        </w:rPr>
        <w:t xml:space="preserve">ГУН 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 xml:space="preserve"> шагом </w:t>
      </w:r>
      <w:r>
        <w:rPr>
          <w:b/>
          <w:noProof/>
          <w:sz w:val="28"/>
        </w:rPr>
        <w:t>100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25</w:t>
      </w:r>
      <w:r>
        <w:rPr>
          <w:b/>
          <w:sz w:val="28"/>
        </w:rPr>
        <w:t xml:space="preserve"> кГц соответственно.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усиления мощности обеспечивает генерацию несущей и усиление ее до</w:t>
      </w:r>
      <w:r>
        <w:rPr>
          <w:b/>
          <w:noProof/>
          <w:sz w:val="28"/>
        </w:rPr>
        <w:t xml:space="preserve"> 10</w:t>
      </w:r>
      <w:r>
        <w:rPr>
          <w:b/>
          <w:sz w:val="28"/>
        </w:rPr>
        <w:t xml:space="preserve"> </w:t>
      </w:r>
      <w:r>
        <w:rPr>
          <w:b/>
          <w:sz w:val="28"/>
        </w:rPr>
        <w:t>Вт. Принципиальная электрическая схема блока приведена в приложении</w:t>
      </w:r>
      <w:r>
        <w:rPr>
          <w:b/>
          <w:noProof/>
          <w:sz w:val="28"/>
        </w:rPr>
        <w:t xml:space="preserve"> 18.</w:t>
      </w:r>
      <w:r>
        <w:rPr>
          <w:b/>
          <w:sz w:val="28"/>
        </w:rPr>
        <w:t xml:space="preserve"> Напряжение питания</w:t>
      </w:r>
      <w:r>
        <w:rPr>
          <w:b/>
          <w:noProof/>
          <w:sz w:val="28"/>
        </w:rPr>
        <w:t xml:space="preserve"> +13,</w:t>
      </w:r>
      <w:r>
        <w:rPr>
          <w:b/>
          <w:sz w:val="28"/>
        </w:rPr>
        <w:t>2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подается с момента включения радиостанции.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Напряжение питания</w:t>
      </w:r>
      <w:r>
        <w:rPr>
          <w:b/>
          <w:noProof/>
          <w:sz w:val="28"/>
        </w:rPr>
        <w:t xml:space="preserve"> +9,2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подается на подстраиваемый  возбудитель на транзисторе Т4 и первый каскад предварительног</w:t>
      </w:r>
      <w:r>
        <w:rPr>
          <w:b/>
          <w:sz w:val="28"/>
        </w:rPr>
        <w:t>о усилителя на транзисторе ТЗ и электронный переключатель, который закрывает вход приемника и подключает выход оконечного каскада на ФНЧ.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Частота возбудителя устанавливается емкостью варикала 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при пода</w:t>
      </w:r>
      <w:r>
        <w:rPr>
          <w:b/>
          <w:sz w:val="28"/>
        </w:rPr>
        <w:softHyphen/>
        <w:t>че управляющего напряжения с разъема</w:t>
      </w:r>
      <w:r>
        <w:rPr>
          <w:b/>
          <w:noProof/>
          <w:sz w:val="28"/>
        </w:rPr>
        <w:t xml:space="preserve"> Ш2/4.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Напряжени</w:t>
      </w:r>
      <w:r>
        <w:rPr>
          <w:b/>
          <w:sz w:val="28"/>
        </w:rPr>
        <w:t>е возбудителя через конденсатор С32 подается на схему ФАПЧ блока модуляции частоты и через</w:t>
      </w:r>
      <w:r w:rsidRPr="00EB3FAB">
        <w:rPr>
          <w:b/>
          <w:sz w:val="28"/>
        </w:rPr>
        <w:t xml:space="preserve"> С27, 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8</w:t>
      </w:r>
      <w:r>
        <w:rPr>
          <w:b/>
          <w:sz w:val="28"/>
        </w:rPr>
        <w:t xml:space="preserve"> на предварительный усили</w:t>
      </w:r>
      <w:r>
        <w:rPr>
          <w:b/>
          <w:sz w:val="28"/>
        </w:rPr>
        <w:softHyphen/>
        <w:t>тель на транзисторе ТЗ.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 предварительного усилителя сигнал подается на предоконечный уси</w:t>
      </w:r>
      <w:r>
        <w:rPr>
          <w:b/>
          <w:sz w:val="28"/>
        </w:rPr>
        <w:softHyphen/>
        <w:t>литель на транзисторе Т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, а затем на оконе</w:t>
      </w:r>
      <w:r>
        <w:rPr>
          <w:b/>
          <w:sz w:val="28"/>
        </w:rPr>
        <w:t>чный на транзисторе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 xml:space="preserve">. </w:t>
      </w:r>
      <w:r>
        <w:rPr>
          <w:b/>
          <w:sz w:val="28"/>
        </w:rPr>
        <w:t xml:space="preserve">Нагрузкой оконечного усилителя является </w:t>
      </w:r>
      <w:proofErr w:type="gramStart"/>
      <w:r>
        <w:rPr>
          <w:b/>
          <w:sz w:val="28"/>
        </w:rPr>
        <w:t>трехзвенный</w:t>
      </w:r>
      <w:proofErr w:type="gramEnd"/>
      <w:r>
        <w:rPr>
          <w:b/>
          <w:sz w:val="28"/>
        </w:rPr>
        <w:t xml:space="preserve"> ФНЧ...</w:t>
      </w:r>
      <w:r>
        <w:rPr>
          <w:b/>
          <w:sz w:val="28"/>
          <w:lang w:val="en-US"/>
        </w:rPr>
        <w:t>L</w:t>
      </w:r>
      <w:r w:rsidRPr="00EB3FAB">
        <w:rPr>
          <w:b/>
          <w:sz w:val="28"/>
        </w:rPr>
        <w:t>1…</w:t>
      </w:r>
      <w:r>
        <w:rPr>
          <w:b/>
          <w:sz w:val="28"/>
          <w:lang w:val="en-US"/>
        </w:rPr>
        <w:t>L</w:t>
      </w:r>
      <w:r w:rsidRPr="00EB3FAB">
        <w:rPr>
          <w:b/>
          <w:sz w:val="28"/>
        </w:rPr>
        <w:t>6</w:t>
      </w:r>
      <w:r>
        <w:rPr>
          <w:b/>
          <w:sz w:val="28"/>
        </w:rPr>
        <w:t>,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>1...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>7.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В блоке усиления мощности имеется схема электронного </w:t>
      </w:r>
      <w:r>
        <w:rPr>
          <w:b/>
          <w:sz w:val="28"/>
        </w:rPr>
        <w:lastRenderedPageBreak/>
        <w:t>переключате</w:t>
      </w:r>
      <w:r>
        <w:rPr>
          <w:b/>
          <w:sz w:val="28"/>
        </w:rPr>
        <w:softHyphen/>
        <w:t>ля режимов приема-передачи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RI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5, С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>, Д1. В режиме передачи постоянное напряжение с контакта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разъема Ш</w:t>
      </w:r>
      <w:proofErr w:type="gramStart"/>
      <w:r w:rsidRPr="00EB3FAB">
        <w:rPr>
          <w:b/>
          <w:sz w:val="28"/>
        </w:rPr>
        <w:t>1</w:t>
      </w:r>
      <w:proofErr w:type="gramEnd"/>
      <w:r>
        <w:rPr>
          <w:b/>
          <w:sz w:val="28"/>
        </w:rPr>
        <w:t xml:space="preserve"> открывает диод Д1, который шунтирует вход приемника и одновременно коммутирует конденсатор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6</w:t>
      </w:r>
      <w:r>
        <w:rPr>
          <w:b/>
          <w:sz w:val="28"/>
        </w:rPr>
        <w:t xml:space="preserve"> в первое зве</w:t>
      </w:r>
      <w:r>
        <w:rPr>
          <w:b/>
          <w:sz w:val="28"/>
        </w:rPr>
        <w:softHyphen/>
        <w:t>но ФНЧ. Мощность через ФНЧ поступает на антенный ввод.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приема постоянное напряжение на диоде отсутствует, диод закрыт. Принима</w:t>
      </w:r>
      <w:r>
        <w:rPr>
          <w:b/>
          <w:sz w:val="28"/>
        </w:rPr>
        <w:t xml:space="preserve">емый сигнал </w:t>
      </w: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</w:rPr>
        <w:t xml:space="preserve"> антенного ввода выделяется последователь</w:t>
      </w:r>
      <w:r>
        <w:rPr>
          <w:b/>
          <w:sz w:val="28"/>
        </w:rPr>
        <w:softHyphen/>
        <w:t>ным контуром С6,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7,</w:t>
      </w:r>
      <w:r>
        <w:rPr>
          <w:b/>
          <w:sz w:val="28"/>
        </w:rPr>
        <w:t xml:space="preserve"> L5 и поступает на вход приемника.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Конструктивно все элементы схемы размещены на печатной плате, ко</w:t>
      </w:r>
      <w:r>
        <w:rPr>
          <w:b/>
          <w:sz w:val="28"/>
        </w:rPr>
        <w:softHyphen/>
        <w:t>торая закрепляется в корпусе приемопередатчика.</w:t>
      </w:r>
    </w:p>
    <w:p w:rsidR="00000000" w:rsidRDefault="00124BD0">
      <w:pPr>
        <w:pStyle w:val="Normal"/>
        <w:spacing w:line="260" w:lineRule="auto"/>
        <w:jc w:val="both"/>
        <w:rPr>
          <w:b/>
          <w:sz w:val="28"/>
        </w:rPr>
      </w:pPr>
      <w:r>
        <w:rPr>
          <w:b/>
          <w:sz w:val="28"/>
        </w:rPr>
        <w:t>Корпус имеет экранирующие перегор</w:t>
      </w:r>
      <w:r>
        <w:rPr>
          <w:b/>
          <w:sz w:val="28"/>
        </w:rPr>
        <w:t>одки и приливы для отвода тепла транзисторов.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низкой частоты (БНЧ) обеспечивает преобразование сигнала пер</w:t>
      </w:r>
      <w:r>
        <w:rPr>
          <w:b/>
          <w:sz w:val="28"/>
        </w:rPr>
        <w:softHyphen/>
        <w:t>вой промежуточной частоты во вторую, дальнейшее усиление, ограничение, детектирование и усиление по низкой частоте, кроме того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в БНЧ выполнен п</w:t>
      </w:r>
      <w:r>
        <w:rPr>
          <w:b/>
          <w:sz w:val="28"/>
        </w:rPr>
        <w:t>одавитель шумов.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приведена в приложении</w:t>
      </w:r>
      <w:r>
        <w:rPr>
          <w:b/>
          <w:noProof/>
          <w:sz w:val="28"/>
        </w:rPr>
        <w:t xml:space="preserve"> 20.</w:t>
      </w:r>
    </w:p>
    <w:p w:rsidR="00000000" w:rsidRDefault="00124BD0">
      <w:pPr>
        <w:pStyle w:val="Normal"/>
        <w:spacing w:line="260" w:lineRule="auto"/>
        <w:ind w:right="400"/>
        <w:jc w:val="both"/>
        <w:rPr>
          <w:b/>
          <w:sz w:val="28"/>
        </w:rPr>
      </w:pPr>
      <w:r>
        <w:rPr>
          <w:b/>
          <w:sz w:val="28"/>
        </w:rPr>
        <w:t>Напряжение питания стабилизировано и подается на блок с разъема Ш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/6 только в режимах дежурного приема и приема.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t>Напряжение первой промежуточной частоты подается о разъема Ш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/2</w:t>
      </w:r>
      <w:r w:rsidRPr="00EB3FAB">
        <w:rPr>
          <w:b/>
          <w:sz w:val="28"/>
        </w:rPr>
        <w:t xml:space="preserve"> </w:t>
      </w:r>
      <w:r>
        <w:rPr>
          <w:b/>
          <w:sz w:val="28"/>
        </w:rPr>
        <w:t>на 2-ой смеситель приемника, собранный по балансной схеме на микросхе</w:t>
      </w:r>
      <w:r>
        <w:rPr>
          <w:b/>
          <w:sz w:val="28"/>
        </w:rPr>
        <w:softHyphen/>
        <w:t>ме Мс1. На этой же схеме собран гетеродин на кварцевом резонаторе Пэ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Вторая промежуточная частота образуется как разность частот первой промежуточной</w:t>
      </w:r>
      <w:r>
        <w:rPr>
          <w:b/>
          <w:noProof/>
          <w:sz w:val="28"/>
        </w:rPr>
        <w:t xml:space="preserve"> (10,7</w:t>
      </w:r>
      <w:r>
        <w:rPr>
          <w:b/>
          <w:sz w:val="28"/>
        </w:rPr>
        <w:t xml:space="preserve"> МГц) и гетеродина</w:t>
      </w:r>
      <w:r>
        <w:rPr>
          <w:b/>
          <w:noProof/>
          <w:sz w:val="28"/>
        </w:rPr>
        <w:t xml:space="preserve"> (10,2</w:t>
      </w:r>
      <w:r>
        <w:rPr>
          <w:b/>
          <w:sz w:val="28"/>
        </w:rPr>
        <w:t xml:space="preserve"> МГц)</w:t>
      </w:r>
      <w:r>
        <w:rPr>
          <w:b/>
          <w:sz w:val="28"/>
        </w:rPr>
        <w:t>. Выделение ее обеспе-тавается контуром L2, С5 и ЭМФ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. Усилитель второй промежуточной частоты собран на микросхеме МсЗ с контуром в нагрузке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4,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CI</w:t>
      </w:r>
      <w:r w:rsidRPr="00EB3FAB">
        <w:rPr>
          <w:b/>
          <w:sz w:val="28"/>
        </w:rPr>
        <w:t>7,</w:t>
      </w:r>
      <w:r>
        <w:rPr>
          <w:b/>
          <w:sz w:val="28"/>
        </w:rPr>
        <w:t xml:space="preserve"> с которого на</w:t>
      </w:r>
      <w:r>
        <w:rPr>
          <w:b/>
          <w:sz w:val="28"/>
        </w:rPr>
        <w:softHyphen/>
        <w:t>пряжение промежуточной частоты подается на вход ограничителя-дискрими</w:t>
      </w:r>
      <w:r>
        <w:rPr>
          <w:b/>
          <w:sz w:val="28"/>
        </w:rPr>
        <w:softHyphen/>
        <w:t>натора на микросхеме М</w:t>
      </w:r>
      <w:r>
        <w:rPr>
          <w:b/>
          <w:sz w:val="28"/>
        </w:rPr>
        <w:t>с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Вторая часть микросхемы МсЗ является эмиттерным повторителем, с ко</w:t>
      </w:r>
      <w:r>
        <w:rPr>
          <w:b/>
          <w:sz w:val="28"/>
        </w:rPr>
        <w:softHyphen/>
        <w:t>торого напряжение второй промежуточной частоты подается на усилитель датчика КАНАЛ и подавитель шумов на микросхеме МсЗ.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Через корректирующую цепь</w:t>
      </w:r>
      <w:r w:rsidRPr="00EB3FAB">
        <w:rPr>
          <w:b/>
          <w:sz w:val="28"/>
        </w:rPr>
        <w:t xml:space="preserve"> (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27,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26,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27,</w:t>
      </w:r>
      <w:r>
        <w:rPr>
          <w:b/>
          <w:sz w:val="28"/>
        </w:rPr>
        <w:t xml:space="preserve"> С29), обеспечивающую п</w:t>
      </w:r>
      <w:r>
        <w:rPr>
          <w:b/>
          <w:sz w:val="28"/>
        </w:rPr>
        <w:t>ослекоррекцию</w:t>
      </w:r>
      <w:r>
        <w:rPr>
          <w:b/>
          <w:noProof/>
          <w:sz w:val="28"/>
        </w:rPr>
        <w:t xml:space="preserve"> 6</w:t>
      </w:r>
      <w:r>
        <w:rPr>
          <w:b/>
          <w:sz w:val="28"/>
        </w:rPr>
        <w:t xml:space="preserve"> дБ на октаву, сигнал звуковой частоты подается на вход предварительного УНЧ, собранного на микросхеме Мс5. Далее сигнал через разъем Ш</w:t>
      </w:r>
      <w:proofErr w:type="gramStart"/>
      <w:r w:rsidRPr="00EB3FAB">
        <w:rPr>
          <w:b/>
          <w:sz w:val="28"/>
        </w:rPr>
        <w:t>1</w:t>
      </w:r>
      <w:proofErr w:type="gramEnd"/>
      <w:r>
        <w:rPr>
          <w:b/>
          <w:sz w:val="28"/>
        </w:rPr>
        <w:t xml:space="preserve"> и плату коммутации подается на микротелефон и УНЧ.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 xml:space="preserve">Напряжение питания подается на УНЧ через электронный </w:t>
      </w:r>
      <w:r>
        <w:rPr>
          <w:b/>
          <w:sz w:val="28"/>
        </w:rPr>
        <w:t>ключ, выполнен</w:t>
      </w:r>
      <w:r>
        <w:rPr>
          <w:b/>
          <w:sz w:val="28"/>
        </w:rPr>
        <w:softHyphen/>
        <w:t>ный на транзисторах ТЗ,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Включение и регулировка уровня ПШ осуществляется с помощью потен</w:t>
      </w:r>
      <w:r>
        <w:rPr>
          <w:b/>
          <w:sz w:val="28"/>
        </w:rPr>
        <w:softHyphen/>
        <w:t>циометра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PI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выведенного на переднюю панель приемопередатчика.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При установке ручки регулятора ПШ в крайнее положение против часо</w:t>
      </w:r>
      <w:r>
        <w:rPr>
          <w:b/>
          <w:sz w:val="28"/>
        </w:rPr>
        <w:softHyphen/>
        <w:t>вой стрелки до щелч</w:t>
      </w:r>
      <w:r>
        <w:rPr>
          <w:b/>
          <w:sz w:val="28"/>
        </w:rPr>
        <w:t>ка</w:t>
      </w:r>
      <w:r>
        <w:rPr>
          <w:b/>
          <w:noProof/>
          <w:sz w:val="28"/>
        </w:rPr>
        <w:t xml:space="preserve"> </w:t>
      </w:r>
      <w:proofErr w:type="gramStart"/>
      <w:r>
        <w:rPr>
          <w:b/>
          <w:noProof/>
          <w:sz w:val="28"/>
        </w:rPr>
        <w:t>(</w:t>
      </w:r>
      <w:r>
        <w:rPr>
          <w:b/>
          <w:sz w:val="28"/>
        </w:rPr>
        <w:t xml:space="preserve"> </w:t>
      </w:r>
      <w:proofErr w:type="gramEnd"/>
      <w:r>
        <w:rPr>
          <w:b/>
          <w:sz w:val="28"/>
        </w:rPr>
        <w:t>выключенное положение) включен фиксированный порог ПШ. В этом случае транзистор Т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открыт, ТЗ и Т4 закрыта. При на</w:t>
      </w:r>
      <w:r>
        <w:rPr>
          <w:b/>
          <w:sz w:val="28"/>
        </w:rPr>
        <w:softHyphen/>
        <w:t>личии сигнала 2-ой промежуточной частоты сигнал усиливается усилителем на Мс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и поступает на базу транзистора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который открывается, ч</w:t>
      </w:r>
      <w:r>
        <w:rPr>
          <w:b/>
          <w:sz w:val="28"/>
        </w:rPr>
        <w:t>то приводит к закрыванию транзистора Т2. Тогда транзисторы ТЗ и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открыва</w:t>
      </w:r>
      <w:r>
        <w:rPr>
          <w:b/>
          <w:sz w:val="28"/>
        </w:rPr>
        <w:softHyphen/>
        <w:t>ются и напряжение питания подается на предварительный УНЧ. При повороте ручки регулятора ПШ по часовой стрелке до щелчка ПШ выключается, при этом</w:t>
      </w:r>
      <w:r>
        <w:rPr>
          <w:b/>
          <w:noProof/>
          <w:sz w:val="28"/>
        </w:rPr>
        <w:t xml:space="preserve"> TI,</w:t>
      </w:r>
      <w:r>
        <w:rPr>
          <w:b/>
          <w:sz w:val="28"/>
        </w:rPr>
        <w:t xml:space="preserve"> ТЗ и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открыты, а Т2 закрыт, н</w:t>
      </w:r>
      <w:r>
        <w:rPr>
          <w:b/>
          <w:sz w:val="28"/>
        </w:rPr>
        <w:t>апряжение питания подается на Мс5. При повороте ручки регулятора по часовой стрелке устанавливается регулируемый порог ПШ.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При наличии сигналов промежуточной частоты требуемого уровня на уси</w:t>
      </w:r>
      <w:r>
        <w:rPr>
          <w:b/>
          <w:sz w:val="28"/>
        </w:rPr>
        <w:softHyphen/>
        <w:t>лителе датчика КАНАЛ с детектора микросхемы Мс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подается постоянн</w:t>
      </w:r>
      <w:r>
        <w:rPr>
          <w:b/>
          <w:sz w:val="28"/>
        </w:rPr>
        <w:t>ое на</w:t>
      </w:r>
      <w:r>
        <w:rPr>
          <w:b/>
          <w:sz w:val="28"/>
        </w:rPr>
        <w:softHyphen/>
        <w:t>пряжение на БВиС, открывающего ключ индикатора.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Блок вызова и сигнализации (БВиС) обеспечивает прием сигналов обще</w:t>
      </w:r>
      <w:r>
        <w:rPr>
          <w:b/>
          <w:sz w:val="28"/>
        </w:rPr>
        <w:softHyphen/>
        <w:t>го и индивидуальных вызовов, включение исполнительных устрой</w:t>
      </w:r>
      <w:proofErr w:type="gramStart"/>
      <w:r>
        <w:rPr>
          <w:b/>
          <w:sz w:val="28"/>
        </w:rPr>
        <w:t>ств пр</w:t>
      </w:r>
      <w:proofErr w:type="gramEnd"/>
      <w:r>
        <w:rPr>
          <w:b/>
          <w:sz w:val="28"/>
        </w:rPr>
        <w:t xml:space="preserve">и приеме сигналов вызова, формирование сигналов вызова абонентских и </w:t>
      </w:r>
      <w:r>
        <w:rPr>
          <w:b/>
          <w:sz w:val="28"/>
        </w:rPr>
        <w:t>цент</w:t>
      </w:r>
      <w:r>
        <w:rPr>
          <w:b/>
          <w:sz w:val="28"/>
        </w:rPr>
        <w:softHyphen/>
        <w:t xml:space="preserve">ральных радиостанций, включение датчика занятости канала в режиме </w:t>
      </w:r>
      <w:r>
        <w:rPr>
          <w:b/>
          <w:sz w:val="28"/>
        </w:rPr>
        <w:lastRenderedPageBreak/>
        <w:t>де</w:t>
      </w:r>
      <w:r>
        <w:rPr>
          <w:b/>
          <w:sz w:val="28"/>
        </w:rPr>
        <w:softHyphen/>
        <w:t>журного приема и передачи.</w:t>
      </w:r>
    </w:p>
    <w:p w:rsidR="00000000" w:rsidRDefault="00124BD0">
      <w:pPr>
        <w:pStyle w:val="Normal"/>
        <w:spacing w:before="40" w:line="24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блока приведена в приложении</w:t>
      </w:r>
      <w:r>
        <w:rPr>
          <w:b/>
          <w:noProof/>
          <w:sz w:val="28"/>
        </w:rPr>
        <w:t xml:space="preserve"> 22.</w:t>
      </w:r>
    </w:p>
    <w:p w:rsidR="00000000" w:rsidRDefault="00124BD0">
      <w:pPr>
        <w:pStyle w:val="Normal"/>
        <w:spacing w:line="340" w:lineRule="auto"/>
        <w:jc w:val="both"/>
        <w:rPr>
          <w:b/>
          <w:sz w:val="28"/>
        </w:rPr>
      </w:pPr>
      <w:r>
        <w:rPr>
          <w:b/>
          <w:sz w:val="28"/>
        </w:rPr>
        <w:t>В режиме дежурного приема на разъем ШЗ/3 поступает напряжение пита</w:t>
      </w:r>
      <w:r>
        <w:rPr>
          <w:b/>
          <w:sz w:val="28"/>
        </w:rPr>
        <w:softHyphen/>
        <w:t>ния</w:t>
      </w:r>
      <w:r>
        <w:rPr>
          <w:b/>
          <w:noProof/>
          <w:sz w:val="28"/>
        </w:rPr>
        <w:t xml:space="preserve"> +9,2</w:t>
      </w:r>
      <w:r>
        <w:rPr>
          <w:b/>
          <w:sz w:val="28"/>
        </w:rPr>
        <w:t xml:space="preserve"> В.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С разъем</w:t>
      </w:r>
      <w:r>
        <w:rPr>
          <w:b/>
          <w:sz w:val="28"/>
        </w:rPr>
        <w:t>а</w:t>
      </w:r>
      <w:r w:rsidRPr="00EB3FAB">
        <w:rPr>
          <w:b/>
          <w:sz w:val="28"/>
        </w:rPr>
        <w:t xml:space="preserve"> Ш3/5</w:t>
      </w:r>
      <w:r>
        <w:rPr>
          <w:b/>
          <w:sz w:val="28"/>
        </w:rPr>
        <w:t xml:space="preserve"> сигнал звуковой частоты поступает на активный полосовой фильтр на</w:t>
      </w:r>
      <w:r w:rsidRPr="00EB3FAB">
        <w:rPr>
          <w:b/>
          <w:sz w:val="28"/>
        </w:rPr>
        <w:t xml:space="preserve"> М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2,</w:t>
      </w:r>
      <w:r>
        <w:rPr>
          <w:b/>
          <w:sz w:val="28"/>
        </w:rPr>
        <w:t xml:space="preserve"> с выхода фильтра сигнал поступает на усилитель-ограничитель на транзисторах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 xml:space="preserve">, </w:t>
      </w:r>
      <w:r>
        <w:rPr>
          <w:b/>
          <w:sz w:val="28"/>
          <w:lang w:val="en-US"/>
        </w:rPr>
        <w:t>T</w:t>
      </w:r>
      <w:r w:rsidRPr="00EB3FAB">
        <w:rPr>
          <w:b/>
          <w:sz w:val="28"/>
        </w:rPr>
        <w:t>2</w:t>
      </w:r>
      <w:r>
        <w:rPr>
          <w:b/>
          <w:sz w:val="28"/>
        </w:rPr>
        <w:t xml:space="preserve"> и далее формирователь на Мс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.2 и делитель на</w:t>
      </w:r>
      <w:r>
        <w:rPr>
          <w:b/>
          <w:noProof/>
          <w:sz w:val="28"/>
        </w:rPr>
        <w:t xml:space="preserve"> 2</w:t>
      </w:r>
      <w:r>
        <w:rPr>
          <w:b/>
          <w:sz w:val="28"/>
        </w:rPr>
        <w:t xml:space="preserve"> на Мс7.1. С выхода делителя сигнал с частотой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fx</w:t>
      </w:r>
      <w:r w:rsidRPr="00EB3FAB">
        <w:rPr>
          <w:b/>
          <w:sz w:val="28"/>
        </w:rPr>
        <w:t>/2</w:t>
      </w:r>
      <w:r>
        <w:rPr>
          <w:b/>
          <w:sz w:val="28"/>
        </w:rPr>
        <w:t xml:space="preserve"> по</w:t>
      </w:r>
      <w:r>
        <w:rPr>
          <w:b/>
          <w:sz w:val="28"/>
        </w:rPr>
        <w:softHyphen/>
        <w:t>ступает на схемы вычитания на микросхемах Мс12, Мс13, Мс14.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 xml:space="preserve">На вторые входы схем вычитания поступают сигналы с частотами </w:t>
      </w:r>
      <w:r>
        <w:rPr>
          <w:b/>
          <w:sz w:val="28"/>
          <w:lang w:val="en-US"/>
        </w:rPr>
        <w:t>F</w:t>
      </w: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  <w:lang w:val="en-US"/>
        </w:rPr>
        <w:t>n</w:t>
      </w:r>
      <w:r>
        <w:rPr>
          <w:b/>
          <w:sz w:val="28"/>
        </w:rPr>
        <w:t>. общ./2 на Мс13 или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fon</w:t>
      </w:r>
      <w:r>
        <w:rPr>
          <w:b/>
          <w:sz w:val="28"/>
        </w:rPr>
        <w:t xml:space="preserve"> инд./2 на Мс12. Сигналы с вышеуказанными частотами формируются путем деления частоты кварцевого генер</w:t>
      </w:r>
      <w:r>
        <w:rPr>
          <w:b/>
          <w:sz w:val="28"/>
        </w:rPr>
        <w:t>атора на Мс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с помощью делителей на Мс8, МсЗ, Мс6, Мс19, Мс24, Мс7.2.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 xml:space="preserve">С выходов схемы вычитания на Мс13, Мс14.3.4 сигнал разностной частоты </w:t>
      </w:r>
      <w:r>
        <w:rPr>
          <w:b/>
          <w:sz w:val="28"/>
          <w:lang w:val="en-US"/>
        </w:rPr>
        <w:t>F</w:t>
      </w:r>
      <w:r w:rsidRPr="00EB3FAB">
        <w:rPr>
          <w:b/>
          <w:sz w:val="28"/>
        </w:rPr>
        <w:t xml:space="preserve">= </w:t>
      </w:r>
      <w:r>
        <w:rPr>
          <w:b/>
          <w:sz w:val="28"/>
          <w:lang w:val="en-US"/>
        </w:rPr>
        <w:t>fx</w:t>
      </w:r>
      <w:r w:rsidRPr="00EB3FAB">
        <w:rPr>
          <w:b/>
          <w:sz w:val="28"/>
        </w:rPr>
        <w:t>/2</w:t>
      </w:r>
      <w:r>
        <w:rPr>
          <w:b/>
          <w:noProof/>
          <w:sz w:val="28"/>
        </w:rPr>
        <w:t xml:space="preserve"> - f</w:t>
      </w:r>
      <w:r>
        <w:rPr>
          <w:b/>
          <w:sz w:val="28"/>
          <w:lang w:val="en-US"/>
        </w:rPr>
        <w:t>on</w:t>
      </w:r>
      <w:r w:rsidRPr="00EB3FAB">
        <w:rPr>
          <w:b/>
          <w:sz w:val="28"/>
        </w:rPr>
        <w:t>.</w:t>
      </w:r>
      <w:r>
        <w:rPr>
          <w:b/>
          <w:sz w:val="28"/>
        </w:rPr>
        <w:t xml:space="preserve"> общ.2 поступает ча фильтр нижних частот на Мс17, Мс18, Мс20.2.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На второй вход фильтра поступает сигна</w:t>
      </w:r>
      <w:r>
        <w:rPr>
          <w:b/>
          <w:sz w:val="28"/>
        </w:rPr>
        <w:t xml:space="preserve">л опорной частоты </w:t>
      </w:r>
      <w:r>
        <w:rPr>
          <w:b/>
          <w:sz w:val="28"/>
          <w:lang w:val="en-US"/>
        </w:rPr>
        <w:t>fon</w:t>
      </w:r>
      <w:r w:rsidRPr="00EB3FAB">
        <w:rPr>
          <w:b/>
          <w:sz w:val="28"/>
        </w:rPr>
        <w:t xml:space="preserve"> =</w:t>
      </w:r>
      <w:r>
        <w:rPr>
          <w:b/>
          <w:noProof/>
          <w:sz w:val="28"/>
        </w:rPr>
        <w:t xml:space="preserve"> (580)</w:t>
      </w:r>
      <w:r>
        <w:rPr>
          <w:b/>
          <w:sz w:val="28"/>
        </w:rPr>
        <w:t xml:space="preserve"> Гц. Если отклонение принимаемой частоты</w:t>
      </w:r>
      <w:r>
        <w:rPr>
          <w:b/>
          <w:noProof/>
          <w:sz w:val="28"/>
        </w:rPr>
        <w:t xml:space="preserve"> fx&lt;= 5</w:t>
      </w:r>
      <w:r>
        <w:rPr>
          <w:b/>
          <w:sz w:val="28"/>
        </w:rPr>
        <w:t xml:space="preserve"> Гц, на выходе фильтра появится сигнал логического нуля, который включает ис</w:t>
      </w:r>
      <w:r>
        <w:rPr>
          <w:b/>
          <w:sz w:val="28"/>
        </w:rPr>
        <w:softHyphen/>
        <w:t>полнительные устройства, выполненные на</w:t>
      </w:r>
      <w:r w:rsidRPr="00EB3FAB">
        <w:rPr>
          <w:b/>
          <w:sz w:val="28"/>
        </w:rPr>
        <w:t xml:space="preserve"> </w:t>
      </w:r>
      <w:r>
        <w:rPr>
          <w:b/>
          <w:sz w:val="28"/>
        </w:rPr>
        <w:t>Мс23.1, Мс</w:t>
      </w:r>
      <w:proofErr w:type="gramStart"/>
      <w:r>
        <w:rPr>
          <w:b/>
          <w:sz w:val="28"/>
        </w:rPr>
        <w:t>9</w:t>
      </w:r>
      <w:proofErr w:type="gramEnd"/>
      <w:r>
        <w:rPr>
          <w:b/>
          <w:sz w:val="28"/>
        </w:rPr>
        <w:t>.4, Т4, Т6, а также исполнительные устройства, выпол</w:t>
      </w:r>
      <w:r>
        <w:rPr>
          <w:b/>
          <w:sz w:val="28"/>
        </w:rPr>
        <w:t>ненные на Мс21.3, Мс21.4. Мс22.4, Т</w:t>
      </w:r>
      <w:proofErr w:type="gramStart"/>
      <w:r>
        <w:rPr>
          <w:b/>
          <w:sz w:val="28"/>
        </w:rPr>
        <w:t>7</w:t>
      </w:r>
      <w:proofErr w:type="gramEnd"/>
      <w:r>
        <w:rPr>
          <w:b/>
          <w:sz w:val="28"/>
        </w:rPr>
        <w:t xml:space="preserve"> и реле времени на Мс26. Через Т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 xml:space="preserve"> подается питание на УПЧ, а через Т7 питание подается на индикатор вызова. Через</w:t>
      </w:r>
      <w:r>
        <w:rPr>
          <w:b/>
          <w:noProof/>
          <w:sz w:val="28"/>
        </w:rPr>
        <w:t xml:space="preserve"> II</w:t>
      </w:r>
      <w:r>
        <w:rPr>
          <w:b/>
          <w:sz w:val="28"/>
        </w:rPr>
        <w:t xml:space="preserve"> с выхода реле времени на вход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 xml:space="preserve"> триггера на Мс23.1 поступает сигнал, который отключает испол</w:t>
      </w:r>
      <w:r>
        <w:rPr>
          <w:b/>
          <w:sz w:val="28"/>
        </w:rPr>
        <w:softHyphen/>
        <w:t xml:space="preserve">нительные </w:t>
      </w:r>
      <w:r>
        <w:rPr>
          <w:b/>
          <w:sz w:val="28"/>
        </w:rPr>
        <w:t>устройства.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Опорные частоты индивидуального вызова формируются путем деления частоты кварцевого генератора с помощью делителей на Мс24 (частота второй посылки). При приеме сигнала индивидуального вызова на вход схе</w:t>
      </w:r>
      <w:r>
        <w:rPr>
          <w:b/>
          <w:sz w:val="28"/>
        </w:rPr>
        <w:softHyphen/>
        <w:t xml:space="preserve">мы вычитания на Мс12, Мс14.1,2 поступают </w:t>
      </w:r>
      <w:r>
        <w:rPr>
          <w:b/>
          <w:sz w:val="28"/>
        </w:rPr>
        <w:t xml:space="preserve">сигналы </w:t>
      </w:r>
      <w:proofErr w:type="gramStart"/>
      <w:r>
        <w:rPr>
          <w:b/>
          <w:sz w:val="28"/>
          <w:lang w:val="en-US"/>
        </w:rPr>
        <w:t>f</w:t>
      </w:r>
      <w:proofErr w:type="gramEnd"/>
      <w:r>
        <w:rPr>
          <w:b/>
          <w:sz w:val="28"/>
        </w:rPr>
        <w:t>хлнд/2 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f</w:t>
      </w:r>
      <w:r>
        <w:rPr>
          <w:b/>
          <w:sz w:val="28"/>
        </w:rPr>
        <w:t>опорн./2. Если отклонение принимаемой частоты первой посылки индивидуального вы</w:t>
      </w:r>
      <w:r>
        <w:rPr>
          <w:b/>
          <w:sz w:val="28"/>
        </w:rPr>
        <w:softHyphen/>
        <w:t xml:space="preserve">зова </w:t>
      </w:r>
      <w:r w:rsidRPr="00EB3FAB">
        <w:rPr>
          <w:b/>
          <w:sz w:val="28"/>
        </w:rPr>
        <w:t>&lt;=</w:t>
      </w:r>
      <w:r>
        <w:rPr>
          <w:b/>
          <w:noProof/>
          <w:sz w:val="28"/>
        </w:rPr>
        <w:t xml:space="preserve"> 5</w:t>
      </w:r>
      <w:r>
        <w:rPr>
          <w:b/>
          <w:sz w:val="28"/>
        </w:rPr>
        <w:t xml:space="preserve"> Гц на выходе фильтра (Мс15, Мс16, Мс20.1) появится сигнал ло</w:t>
      </w:r>
      <w:r>
        <w:rPr>
          <w:b/>
          <w:sz w:val="28"/>
        </w:rPr>
        <w:softHyphen/>
        <w:t>гического нуля</w:t>
      </w:r>
      <w:proofErr w:type="gramStart"/>
      <w:r>
        <w:rPr>
          <w:b/>
          <w:sz w:val="28"/>
        </w:rPr>
        <w:t>,к</w:t>
      </w:r>
      <w:proofErr w:type="gramEnd"/>
      <w:r>
        <w:rPr>
          <w:b/>
          <w:sz w:val="28"/>
        </w:rPr>
        <w:t xml:space="preserve">оторый через триггер на </w:t>
      </w:r>
      <w:r>
        <w:rPr>
          <w:b/>
          <w:sz w:val="28"/>
          <w:lang w:val="en-US"/>
        </w:rPr>
        <w:t>M</w:t>
      </w:r>
      <w:r>
        <w:rPr>
          <w:b/>
          <w:sz w:val="28"/>
        </w:rPr>
        <w:t>с23.2 отключает делитель пер</w:t>
      </w:r>
      <w:r>
        <w:rPr>
          <w:b/>
          <w:sz w:val="28"/>
        </w:rPr>
        <w:softHyphen/>
        <w:t>вой посылки на М</w:t>
      </w:r>
      <w:r>
        <w:rPr>
          <w:b/>
          <w:sz w:val="28"/>
        </w:rPr>
        <w:t>с24 и включает делитель второй посылки на М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>19.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В это же время разрешается работа делителя на микросхеме Мс26, сигнал с выхода которого определяет длительность паузы между двумя ча</w:t>
      </w:r>
      <w:proofErr w:type="gramStart"/>
      <w:r>
        <w:rPr>
          <w:b/>
          <w:sz w:val="28"/>
          <w:lang w:val="en-US"/>
        </w:rPr>
        <w:t>c</w:t>
      </w:r>
      <w:proofErr w:type="gramEnd"/>
      <w:r>
        <w:rPr>
          <w:b/>
          <w:sz w:val="28"/>
        </w:rPr>
        <w:t>тотными посылками. При отсутствии сигнала с частотой 2-ой посылки индивидуа</w:t>
      </w:r>
      <w:r>
        <w:rPr>
          <w:b/>
          <w:sz w:val="28"/>
        </w:rPr>
        <w:t>льного вызова в течение</w:t>
      </w:r>
      <w:r>
        <w:rPr>
          <w:b/>
          <w:noProof/>
          <w:sz w:val="28"/>
        </w:rPr>
        <w:t xml:space="preserve"> 2</w:t>
      </w:r>
      <w:r>
        <w:rPr>
          <w:b/>
          <w:sz w:val="28"/>
        </w:rPr>
        <w:t xml:space="preserve"> с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 xml:space="preserve"> </w:t>
      </w:r>
      <w:r>
        <w:rPr>
          <w:b/>
          <w:sz w:val="28"/>
        </w:rPr>
        <w:lastRenderedPageBreak/>
        <w:t>выхода</w:t>
      </w:r>
      <w:r>
        <w:rPr>
          <w:b/>
          <w:noProof/>
          <w:sz w:val="28"/>
        </w:rPr>
        <w:t xml:space="preserve"> 4</w:t>
      </w:r>
      <w:r>
        <w:rPr>
          <w:b/>
          <w:sz w:val="28"/>
        </w:rPr>
        <w:t xml:space="preserve"> делителя на Мс26 появ</w:t>
      </w:r>
      <w:r>
        <w:rPr>
          <w:b/>
          <w:sz w:val="28"/>
        </w:rPr>
        <w:softHyphen/>
        <w:t>ляется импульс, при этом Мс23 переключает делители на Мс24 и Мс19 в исходное состояние.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При приеме сигнала с частотой второй посылки индивидуального вы</w:t>
      </w:r>
      <w:r>
        <w:rPr>
          <w:b/>
          <w:sz w:val="28"/>
        </w:rPr>
        <w:softHyphen/>
        <w:t>зова, в течение времени, оговоренного выше,</w:t>
      </w:r>
      <w:r>
        <w:rPr>
          <w:b/>
          <w:sz w:val="28"/>
        </w:rPr>
        <w:t xml:space="preserve"> сигнал логической единицы через триггер на Мс25.1 подтверждает работу делителя на Мс26, включает исполнительные устройства через Мс25.2, Мс22.3, Мс21.</w:t>
      </w:r>
      <w:proofErr w:type="gramStart"/>
      <w:r>
        <w:rPr>
          <w:b/>
          <w:sz w:val="28"/>
        </w:rPr>
        <w:t>З</w:t>
      </w:r>
      <w:proofErr w:type="gramEnd"/>
      <w:r>
        <w:rPr>
          <w:b/>
          <w:sz w:val="28"/>
        </w:rPr>
        <w:t>,4,  Т7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светодиод вызова, а чорез Мс9.4.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, Т6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УНЧ. Через</w:t>
      </w:r>
      <w:r>
        <w:rPr>
          <w:b/>
          <w:noProof/>
          <w:sz w:val="28"/>
        </w:rPr>
        <w:t xml:space="preserve"> 11</w:t>
      </w:r>
      <w:r>
        <w:rPr>
          <w:b/>
          <w:sz w:val="28"/>
        </w:rPr>
        <w:t xml:space="preserve"> с сигнал с выхода делителя отключит УП</w:t>
      </w:r>
      <w:r>
        <w:rPr>
          <w:b/>
          <w:sz w:val="28"/>
        </w:rPr>
        <w:t>Ч, а светодиод</w:t>
      </w:r>
      <w:r w:rsidRPr="00EB3FAB">
        <w:rPr>
          <w:b/>
          <w:sz w:val="28"/>
        </w:rPr>
        <w:t xml:space="preserve"> ВЫ3</w:t>
      </w:r>
      <w:r>
        <w:rPr>
          <w:b/>
          <w:sz w:val="28"/>
        </w:rPr>
        <w:t xml:space="preserve"> будет переключаться с частотой</w:t>
      </w:r>
      <w:r>
        <w:rPr>
          <w:b/>
          <w:noProof/>
          <w:sz w:val="28"/>
        </w:rPr>
        <w:t xml:space="preserve"> 0,7</w:t>
      </w:r>
      <w:r>
        <w:rPr>
          <w:b/>
          <w:sz w:val="28"/>
        </w:rPr>
        <w:t xml:space="preserve"> Гц постоянно.</w:t>
      </w:r>
    </w:p>
    <w:p w:rsidR="00000000" w:rsidRDefault="00124BD0">
      <w:pPr>
        <w:pStyle w:val="Normal"/>
        <w:spacing w:line="300" w:lineRule="auto"/>
        <w:ind w:right="200" w:firstLine="360"/>
        <w:jc w:val="both"/>
        <w:rPr>
          <w:b/>
          <w:sz w:val="28"/>
        </w:rPr>
      </w:pPr>
      <w:r>
        <w:rPr>
          <w:b/>
          <w:sz w:val="28"/>
        </w:rPr>
        <w:t>Для отключения светодиода ВЫЗ необходимо отключить напряжение пи</w:t>
      </w:r>
      <w:r>
        <w:rPr>
          <w:b/>
          <w:sz w:val="28"/>
        </w:rPr>
        <w:softHyphen/>
        <w:t>тания в режиме ДЕЖ</w:t>
      </w:r>
      <w:proofErr w:type="gramStart"/>
      <w:r>
        <w:rPr>
          <w:b/>
          <w:sz w:val="28"/>
        </w:rPr>
        <w:t>.П</w:t>
      </w:r>
      <w:proofErr w:type="gramEnd"/>
      <w:r>
        <w:rPr>
          <w:b/>
          <w:sz w:val="28"/>
        </w:rPr>
        <w:t>РМ.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Схема на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</w:t>
      </w:r>
      <w:r w:rsidRPr="00EB3FAB">
        <w:rPr>
          <w:b/>
          <w:sz w:val="28"/>
        </w:rPr>
        <w:t>3</w:t>
      </w:r>
      <w:r>
        <w:rPr>
          <w:b/>
          <w:sz w:val="28"/>
        </w:rPr>
        <w:t xml:space="preserve"> и Т5 обеспечивает включение светодиода КАН в режимах ДЕЖ</w:t>
      </w:r>
      <w:proofErr w:type="gramStart"/>
      <w:r>
        <w:rPr>
          <w:b/>
          <w:sz w:val="28"/>
        </w:rPr>
        <w:t>.П</w:t>
      </w:r>
      <w:proofErr w:type="gramEnd"/>
      <w:r>
        <w:rPr>
          <w:b/>
          <w:sz w:val="28"/>
        </w:rPr>
        <w:t>РМ и ПРД при подаче на ее вхо</w:t>
      </w:r>
      <w:r>
        <w:rPr>
          <w:b/>
          <w:sz w:val="28"/>
        </w:rPr>
        <w:t>ды управляющих сигналов.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подаче на Ш2/4</w:t>
      </w:r>
      <w:r>
        <w:rPr>
          <w:b/>
          <w:noProof/>
          <w:sz w:val="28"/>
        </w:rPr>
        <w:t xml:space="preserve">  +9,2</w:t>
      </w:r>
      <w:r>
        <w:rPr>
          <w:b/>
          <w:sz w:val="28"/>
        </w:rPr>
        <w:t xml:space="preserve"> В в режиме ПРД на</w:t>
      </w:r>
      <w:r w:rsidRPr="00EB3FAB">
        <w:rPr>
          <w:b/>
          <w:sz w:val="28"/>
        </w:rPr>
        <w:t xml:space="preserve"> Ш2/3</w:t>
      </w:r>
      <w:r>
        <w:rPr>
          <w:b/>
          <w:sz w:val="28"/>
        </w:rPr>
        <w:t xml:space="preserve"> поступает сигнал с частотой</w:t>
      </w:r>
      <w:r>
        <w:rPr>
          <w:b/>
          <w:noProof/>
          <w:sz w:val="28"/>
        </w:rPr>
        <w:t xml:space="preserve"> 1450</w:t>
      </w:r>
      <w:r>
        <w:rPr>
          <w:b/>
          <w:sz w:val="28"/>
        </w:rPr>
        <w:t xml:space="preserve"> Гц от кварцевого генератора</w:t>
      </w:r>
      <w:proofErr w:type="gramStart"/>
      <w:r>
        <w:rPr>
          <w:b/>
          <w:sz w:val="28"/>
        </w:rPr>
        <w:t>,ф</w:t>
      </w:r>
      <w:proofErr w:type="gramEnd"/>
      <w:r>
        <w:rPr>
          <w:b/>
          <w:sz w:val="28"/>
        </w:rPr>
        <w:t>ормируемый с помощью де</w:t>
      </w:r>
      <w:r>
        <w:rPr>
          <w:b/>
          <w:sz w:val="28"/>
        </w:rPr>
        <w:softHyphen/>
        <w:t>лителей на Мс8, МсЗ, Мс6.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подаче на Ш4/2</w:t>
      </w:r>
      <w:r>
        <w:rPr>
          <w:b/>
          <w:noProof/>
          <w:sz w:val="28"/>
        </w:rPr>
        <w:t xml:space="preserve"> 9,2</w:t>
      </w:r>
      <w:r>
        <w:rPr>
          <w:b/>
          <w:sz w:val="28"/>
        </w:rPr>
        <w:t xml:space="preserve"> в 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режима ПРД на</w:t>
      </w:r>
      <w:r w:rsidRPr="00EB3FAB">
        <w:rPr>
          <w:b/>
          <w:sz w:val="28"/>
        </w:rPr>
        <w:t xml:space="preserve"> Ш2/3</w:t>
      </w:r>
      <w:r>
        <w:rPr>
          <w:b/>
          <w:sz w:val="28"/>
        </w:rPr>
        <w:t xml:space="preserve"> поступает сигнал с частот</w:t>
      </w:r>
      <w:r>
        <w:rPr>
          <w:b/>
          <w:sz w:val="28"/>
        </w:rPr>
        <w:t>ой</w:t>
      </w:r>
      <w:r>
        <w:rPr>
          <w:b/>
          <w:noProof/>
          <w:sz w:val="28"/>
        </w:rPr>
        <w:t xml:space="preserve"> 2100</w:t>
      </w:r>
      <w:r>
        <w:rPr>
          <w:b/>
          <w:sz w:val="28"/>
        </w:rPr>
        <w:t xml:space="preserve"> Гц от кварцевого генератора,формируемый с помощью делите</w:t>
      </w:r>
      <w:r>
        <w:rPr>
          <w:b/>
          <w:sz w:val="28"/>
        </w:rPr>
        <w:softHyphen/>
        <w:t>лей на Мс8, МсЗ, Мс6. Коэффициент деления МсЗ изменяется через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McI</w:t>
      </w:r>
      <w:r w:rsidRPr="00EB3FAB">
        <w:rPr>
          <w:b/>
          <w:sz w:val="28"/>
        </w:rPr>
        <w:t>.</w:t>
      </w:r>
      <w:r>
        <w:rPr>
          <w:b/>
          <w:sz w:val="28"/>
          <w:lang w:val="en-US"/>
        </w:rPr>
        <w:t>I</w:t>
      </w:r>
      <w:r w:rsidRPr="00EB3FAB">
        <w:rPr>
          <w:b/>
          <w:sz w:val="28"/>
        </w:rPr>
        <w:t>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модуляции частоты (ЗЛЧ) обеспечивает формирование модулирую</w:t>
      </w:r>
      <w:r>
        <w:rPr>
          <w:b/>
          <w:sz w:val="28"/>
        </w:rPr>
        <w:softHyphen/>
        <w:t>щего сигнала, модуляцию и фазовую автоподотройку частоты</w:t>
      </w:r>
      <w:r>
        <w:rPr>
          <w:b/>
          <w:sz w:val="28"/>
        </w:rPr>
        <w:t xml:space="preserve"> подстраивае</w:t>
      </w:r>
      <w:r>
        <w:rPr>
          <w:b/>
          <w:sz w:val="28"/>
        </w:rPr>
        <w:softHyphen/>
        <w:t>мого возбудителя передатчика.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БМЧ приведена в приложении</w:t>
      </w:r>
      <w:r>
        <w:rPr>
          <w:b/>
          <w:noProof/>
          <w:sz w:val="28"/>
        </w:rPr>
        <w:t xml:space="preserve"> 24. </w:t>
      </w:r>
      <w:r>
        <w:rPr>
          <w:b/>
          <w:sz w:val="28"/>
        </w:rPr>
        <w:t>На блок в режиме передачи подается стабилизированное напряжение</w:t>
      </w:r>
      <w:proofErr w:type="gramStart"/>
      <w:r>
        <w:rPr>
          <w:b/>
          <w:sz w:val="28"/>
        </w:rPr>
        <w:t>.</w:t>
      </w:r>
      <w:proofErr w:type="gramEnd"/>
      <w:r w:rsidRPr="00EB3FAB">
        <w:rPr>
          <w:b/>
          <w:sz w:val="28"/>
        </w:rPr>
        <w:t xml:space="preserve"> </w:t>
      </w:r>
      <w:proofErr w:type="gramStart"/>
      <w:r w:rsidRPr="00EB3FAB">
        <w:rPr>
          <w:b/>
          <w:sz w:val="28"/>
        </w:rPr>
        <w:t>с</w:t>
      </w:r>
      <w:proofErr w:type="gramEnd"/>
      <w:r w:rsidRPr="00EB3FAB">
        <w:rPr>
          <w:b/>
          <w:sz w:val="28"/>
        </w:rPr>
        <w:t xml:space="preserve"> </w:t>
      </w:r>
      <w:r>
        <w:rPr>
          <w:b/>
          <w:sz w:val="28"/>
        </w:rPr>
        <w:t>разъема</w:t>
      </w:r>
      <w:r>
        <w:rPr>
          <w:b/>
          <w:noProof/>
          <w:sz w:val="28"/>
        </w:rPr>
        <w:t xml:space="preserve"> Ш2/1</w:t>
      </w:r>
      <w:r>
        <w:rPr>
          <w:b/>
          <w:sz w:val="28"/>
        </w:rPr>
        <w:t xml:space="preserve"> модулирующее напряжение подается на вход усилителя с предкоррекцией</w:t>
      </w:r>
      <w:r>
        <w:rPr>
          <w:b/>
          <w:sz w:val="28"/>
        </w:rPr>
        <w:t xml:space="preserve"> и фильтром нижних частот на микросхеме Мс6 и через конден</w:t>
      </w:r>
      <w:r>
        <w:rPr>
          <w:b/>
          <w:sz w:val="28"/>
        </w:rPr>
        <w:softHyphen/>
        <w:t>сатор</w:t>
      </w:r>
      <w:r w:rsidRPr="00EB3FAB">
        <w:rPr>
          <w:b/>
          <w:sz w:val="28"/>
        </w:rPr>
        <w:t xml:space="preserve"> С35</w:t>
      </w:r>
      <w:r>
        <w:rPr>
          <w:b/>
          <w:sz w:val="28"/>
        </w:rPr>
        <w:t xml:space="preserve"> подается на ограничитель Д4, Д5,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34-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36,</w:t>
      </w:r>
      <w:r>
        <w:rPr>
          <w:b/>
          <w:sz w:val="28"/>
        </w:rPr>
        <w:t xml:space="preserve"> с которого оно по</w:t>
      </w:r>
      <w:r>
        <w:rPr>
          <w:b/>
          <w:sz w:val="28"/>
        </w:rPr>
        <w:softHyphen/>
        <w:t xml:space="preserve">ступает на фильтр нижних частот на элементах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7,</w:t>
      </w:r>
      <w:r>
        <w:rPr>
          <w:b/>
          <w:noProof/>
          <w:sz w:val="28"/>
        </w:rPr>
        <w:t xml:space="preserve"> L8,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26, С26,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 xml:space="preserve">28,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 xml:space="preserve">30, </w:t>
      </w:r>
      <w:r>
        <w:rPr>
          <w:b/>
          <w:sz w:val="28"/>
        </w:rPr>
        <w:t>СЗЗ и далее усиливается микросхемой Мс5. С выхода микр</w:t>
      </w:r>
      <w:r>
        <w:rPr>
          <w:b/>
          <w:sz w:val="28"/>
        </w:rPr>
        <w:t>осхемы Мс5 через конденсаторы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 xml:space="preserve">23,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25</w:t>
      </w:r>
      <w:r>
        <w:rPr>
          <w:b/>
          <w:sz w:val="28"/>
        </w:rPr>
        <w:t xml:space="preserve"> напряжения подаются на варикалы Д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и Д2, включен</w:t>
      </w:r>
      <w:r>
        <w:rPr>
          <w:b/>
          <w:sz w:val="28"/>
        </w:rPr>
        <w:softHyphen/>
        <w:t>ные встречно с частотозадающими элементами модулируемого генератора на микросхеме Мс4 с кварцевнм резонатором Пэ1.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Начальное смещение на варикапах обеспечивается делите</w:t>
      </w:r>
      <w:r>
        <w:rPr>
          <w:b/>
          <w:sz w:val="28"/>
        </w:rPr>
        <w:t>лем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23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 xml:space="preserve">25, </w:t>
      </w:r>
      <w:r>
        <w:rPr>
          <w:b/>
          <w:sz w:val="28"/>
          <w:lang w:val="en-US"/>
        </w:rPr>
        <w:t>R</w:t>
      </w:r>
      <w:r>
        <w:rPr>
          <w:b/>
          <w:noProof/>
          <w:sz w:val="28"/>
        </w:rPr>
        <w:t>27 - R29.</w:t>
      </w:r>
      <w:r>
        <w:rPr>
          <w:b/>
          <w:sz w:val="28"/>
        </w:rPr>
        <w:t xml:space="preserve"> Напряжение генератора усиливается (вторая часть </w:t>
      </w:r>
      <w:r>
        <w:rPr>
          <w:b/>
          <w:sz w:val="28"/>
          <w:lang w:val="en-US"/>
        </w:rPr>
        <w:t>M</w:t>
      </w:r>
      <w:r>
        <w:rPr>
          <w:b/>
          <w:sz w:val="28"/>
        </w:rPr>
        <w:t>о4. контур L4,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CI</w:t>
      </w:r>
      <w:r w:rsidRPr="00EB3FAB">
        <w:rPr>
          <w:b/>
          <w:sz w:val="28"/>
        </w:rPr>
        <w:t>6)</w:t>
      </w:r>
      <w:r>
        <w:rPr>
          <w:b/>
          <w:sz w:val="28"/>
        </w:rPr>
        <w:t xml:space="preserve"> и подается на один из входов фазового детектора на микросхеме МсЗ.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 второй вход ДФ подается напряжение</w:t>
      </w:r>
      <w:r>
        <w:rPr>
          <w:b/>
          <w:noProof/>
          <w:sz w:val="28"/>
        </w:rPr>
        <w:t xml:space="preserve"> 10,7</w:t>
      </w:r>
      <w:r>
        <w:rPr>
          <w:b/>
          <w:sz w:val="28"/>
        </w:rPr>
        <w:t xml:space="preserve"> МГц с усилителя на тран</w:t>
      </w:r>
      <w:r>
        <w:rPr>
          <w:b/>
          <w:sz w:val="28"/>
        </w:rPr>
        <w:softHyphen/>
        <w:t>зисторе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>.</w:t>
      </w:r>
      <w:r>
        <w:rPr>
          <w:b/>
          <w:sz w:val="28"/>
        </w:rPr>
        <w:t xml:space="preserve"> Частота этого н</w:t>
      </w:r>
      <w:r>
        <w:rPr>
          <w:b/>
          <w:sz w:val="28"/>
        </w:rPr>
        <w:t>апряжения образуется как разностная частота возбудителя передатчика и  синтезатора частот, подаваемых через разъем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на входы смесителя на микросхеме Мс1, выполненного по балансной схеме, частота</w:t>
      </w:r>
      <w:r>
        <w:rPr>
          <w:b/>
          <w:noProof/>
          <w:sz w:val="28"/>
        </w:rPr>
        <w:t xml:space="preserve"> 10,7</w:t>
      </w:r>
      <w:r>
        <w:rPr>
          <w:b/>
          <w:sz w:val="28"/>
        </w:rPr>
        <w:t xml:space="preserve"> МГц выделяется контурами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LI</w:t>
      </w:r>
      <w:r w:rsidRPr="00EB3FAB">
        <w:rPr>
          <w:b/>
          <w:sz w:val="28"/>
        </w:rPr>
        <w:t xml:space="preserve">, </w:t>
      </w:r>
      <w:r>
        <w:rPr>
          <w:b/>
          <w:sz w:val="28"/>
          <w:lang w:val="en-US"/>
        </w:rPr>
        <w:t>C</w:t>
      </w:r>
      <w:r w:rsidRPr="00EB3FAB">
        <w:rPr>
          <w:b/>
          <w:sz w:val="28"/>
        </w:rPr>
        <w:t>6</w:t>
      </w:r>
      <w:r>
        <w:rPr>
          <w:b/>
          <w:sz w:val="28"/>
        </w:rPr>
        <w:t xml:space="preserve"> и </w:t>
      </w:r>
      <w:r>
        <w:rPr>
          <w:b/>
          <w:sz w:val="28"/>
          <w:lang w:val="en-US"/>
        </w:rPr>
        <w:t>L</w:t>
      </w:r>
      <w:r>
        <w:rPr>
          <w:b/>
          <w:sz w:val="28"/>
        </w:rPr>
        <w:t>2, С</w:t>
      </w:r>
      <w:r w:rsidRPr="00EB3FAB">
        <w:rPr>
          <w:b/>
          <w:sz w:val="28"/>
        </w:rPr>
        <w:t>10</w:t>
      </w:r>
      <w:r>
        <w:rPr>
          <w:b/>
          <w:sz w:val="28"/>
        </w:rPr>
        <w:t>, С</w:t>
      </w:r>
      <w:r w:rsidRPr="00EB3FAB">
        <w:rPr>
          <w:b/>
          <w:sz w:val="28"/>
        </w:rPr>
        <w:t>11</w:t>
      </w:r>
      <w:r>
        <w:rPr>
          <w:b/>
          <w:sz w:val="28"/>
        </w:rPr>
        <w:t>. Напряж</w:t>
      </w:r>
      <w:r>
        <w:rPr>
          <w:b/>
          <w:sz w:val="28"/>
        </w:rPr>
        <w:t xml:space="preserve">ение на усилитель снимается 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 xml:space="preserve"> емкостного делителя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CIO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С</w:t>
      </w:r>
      <w:r w:rsidRPr="00EB3FAB">
        <w:rPr>
          <w:b/>
          <w:sz w:val="28"/>
        </w:rPr>
        <w:t>11</w:t>
      </w:r>
      <w:r>
        <w:rPr>
          <w:b/>
          <w:sz w:val="28"/>
        </w:rPr>
        <w:t>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равенстве частот и фаз на входах ДФ с его выхода постоянное напряжение подается на генератор поиска на микросхеме М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 xml:space="preserve">2. </w:t>
      </w:r>
      <w:proofErr w:type="gramStart"/>
      <w:r>
        <w:rPr>
          <w:b/>
          <w:sz w:val="28"/>
        </w:rPr>
        <w:t xml:space="preserve">Последний из режима генерации пилообразного напряжения переходит в режим </w:t>
      </w:r>
      <w:r>
        <w:rPr>
          <w:b/>
          <w:sz w:val="28"/>
        </w:rPr>
        <w:t>усиления постоянного тока.</w:t>
      </w:r>
      <w:proofErr w:type="gramEnd"/>
      <w:r>
        <w:rPr>
          <w:b/>
          <w:sz w:val="28"/>
        </w:rPr>
        <w:t xml:space="preserve"> С выхода ГП управляющее напряжение подается на элементы подстройки частоты возбудителя  передатчика.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Блок коммутации питания обеспечивает фильтрацию входных напряжений, стабилизацию их, переключение цепей питания приемника и пере</w:t>
      </w:r>
      <w:r>
        <w:rPr>
          <w:b/>
          <w:sz w:val="28"/>
        </w:rPr>
        <w:t>датчика в зависимости от режима работы и подогрев кварцевого резонатора,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БКП приведена в приложении</w:t>
      </w:r>
      <w:r>
        <w:rPr>
          <w:b/>
          <w:noProof/>
          <w:sz w:val="28"/>
        </w:rPr>
        <w:t xml:space="preserve"> 26. </w:t>
      </w:r>
      <w:r>
        <w:rPr>
          <w:b/>
          <w:sz w:val="28"/>
        </w:rPr>
        <w:t>Напряжение питания</w:t>
      </w:r>
      <w:r>
        <w:rPr>
          <w:b/>
          <w:noProof/>
          <w:sz w:val="28"/>
        </w:rPr>
        <w:t xml:space="preserve"> 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с</w:t>
      </w:r>
      <w:r>
        <w:rPr>
          <w:b/>
          <w:noProof/>
          <w:sz w:val="28"/>
        </w:rPr>
        <w:t xml:space="preserve"> Ш1/4</w:t>
      </w:r>
      <w:r>
        <w:rPr>
          <w:b/>
          <w:sz w:val="28"/>
        </w:rPr>
        <w:t xml:space="preserve"> подается через фильтр (Др1, ДрЗ, ДрЗ, Др4,</w:t>
      </w:r>
      <w:r w:rsidRPr="00EB3FAB">
        <w:rPr>
          <w:b/>
          <w:sz w:val="28"/>
        </w:rPr>
        <w:t xml:space="preserve"> С</w:t>
      </w:r>
      <w:r>
        <w:rPr>
          <w:b/>
          <w:sz w:val="28"/>
          <w:lang w:val="en-US"/>
        </w:rPr>
        <w:t>I</w:t>
      </w:r>
      <w:r w:rsidRPr="00EB3FAB">
        <w:rPr>
          <w:b/>
          <w:sz w:val="28"/>
        </w:rPr>
        <w:t>,</w:t>
      </w:r>
      <w:r>
        <w:rPr>
          <w:b/>
          <w:noProof/>
          <w:sz w:val="28"/>
        </w:rPr>
        <w:t xml:space="preserve"> С2,</w:t>
      </w:r>
      <w:r>
        <w:rPr>
          <w:b/>
          <w:sz w:val="28"/>
        </w:rPr>
        <w:t xml:space="preserve"> СЗ,</w:t>
      </w:r>
      <w:r w:rsidRPr="00EB3FAB">
        <w:rPr>
          <w:b/>
          <w:sz w:val="28"/>
        </w:rPr>
        <w:t xml:space="preserve"> С4,</w:t>
      </w:r>
      <w:r>
        <w:rPr>
          <w:b/>
          <w:sz w:val="28"/>
        </w:rPr>
        <w:t xml:space="preserve"> С6) через разъем Ш2/5 на </w:t>
      </w:r>
      <w:r>
        <w:rPr>
          <w:b/>
          <w:sz w:val="28"/>
        </w:rPr>
        <w:t>стабилизатор напряжения (Т6, Т7), который обеспечивает</w:t>
      </w:r>
      <w:r>
        <w:rPr>
          <w:b/>
          <w:noProof/>
          <w:sz w:val="28"/>
        </w:rPr>
        <w:t xml:space="preserve"> 9,2</w:t>
      </w:r>
      <w:r>
        <w:rPr>
          <w:b/>
          <w:sz w:val="28"/>
        </w:rPr>
        <w:t xml:space="preserve"> В при токах нагрузки до</w:t>
      </w:r>
      <w:r>
        <w:rPr>
          <w:b/>
          <w:noProof/>
          <w:sz w:val="28"/>
        </w:rPr>
        <w:t xml:space="preserve"> 200</w:t>
      </w:r>
      <w:r>
        <w:rPr>
          <w:b/>
          <w:sz w:val="28"/>
        </w:rPr>
        <w:t xml:space="preserve"> мА. Далее напряжение через электронный переключатель на транзисторах ТЗ,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, Т5 подается на цепи радиостанции: через транзистор Т4 в режиме приема, и транзистор ТЗ в реж</w:t>
      </w:r>
      <w:r>
        <w:rPr>
          <w:b/>
          <w:sz w:val="28"/>
        </w:rPr>
        <w:t>име передачи.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приема транзисторы Т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, Т5 открыты, а транзистор ТЗ зак</w:t>
      </w:r>
      <w:r>
        <w:rPr>
          <w:b/>
          <w:sz w:val="28"/>
        </w:rPr>
        <w:softHyphen/>
        <w:t>рыт. При замыкании разъема</w:t>
      </w:r>
      <w:r>
        <w:rPr>
          <w:b/>
          <w:noProof/>
          <w:sz w:val="28"/>
        </w:rPr>
        <w:t xml:space="preserve"> Ш2/3</w:t>
      </w:r>
      <w:r>
        <w:rPr>
          <w:b/>
          <w:sz w:val="28"/>
        </w:rPr>
        <w:t xml:space="preserve"> или разъема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/5 на корпус через резис</w:t>
      </w:r>
      <w:r>
        <w:rPr>
          <w:b/>
          <w:sz w:val="28"/>
        </w:rPr>
        <w:softHyphen/>
        <w:t xml:space="preserve">торы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З и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R</w:t>
      </w:r>
      <w:r w:rsidRPr="00EB3FAB">
        <w:rPr>
          <w:b/>
          <w:sz w:val="28"/>
        </w:rPr>
        <w:t>4</w:t>
      </w:r>
      <w:r>
        <w:rPr>
          <w:b/>
          <w:sz w:val="28"/>
        </w:rPr>
        <w:t xml:space="preserve"> течет ток, создающий падения напряжения на них, что при</w:t>
      </w:r>
      <w:r>
        <w:rPr>
          <w:b/>
          <w:sz w:val="28"/>
        </w:rPr>
        <w:softHyphen/>
        <w:t xml:space="preserve">водит к запиранию транзисторов Т4, Т5 </w:t>
      </w:r>
      <w:r>
        <w:rPr>
          <w:b/>
          <w:sz w:val="28"/>
        </w:rPr>
        <w:t>и отпиранию транзистора ТЗ. С разъема Ш1/2 напряжение</w:t>
      </w:r>
      <w:r>
        <w:rPr>
          <w:b/>
          <w:noProof/>
          <w:sz w:val="28"/>
        </w:rPr>
        <w:t xml:space="preserve"> 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подается на эмиттеры ключевых транзи</w:t>
      </w:r>
      <w:r>
        <w:rPr>
          <w:b/>
          <w:sz w:val="28"/>
        </w:rPr>
        <w:softHyphen/>
        <w:t>сторов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>
        <w:rPr>
          <w:b/>
          <w:sz w:val="28"/>
        </w:rPr>
        <w:t xml:space="preserve"> и Т2, </w:t>
      </w:r>
      <w:r>
        <w:rPr>
          <w:b/>
          <w:sz w:val="28"/>
        </w:rPr>
        <w:lastRenderedPageBreak/>
        <w:t>обеспечивающих током коллектора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>
        <w:rPr>
          <w:b/>
          <w:sz w:val="28"/>
        </w:rPr>
        <w:t xml:space="preserve"> подогрев кварцевого резонатора.</w:t>
      </w:r>
    </w:p>
    <w:p w:rsidR="00000000" w:rsidRDefault="00124BD0">
      <w:pPr>
        <w:pStyle w:val="Normal"/>
        <w:spacing w:line="300" w:lineRule="auto"/>
        <w:ind w:left="440" w:right="200" w:firstLine="0"/>
        <w:jc w:val="both"/>
        <w:rPr>
          <w:b/>
          <w:sz w:val="28"/>
        </w:rPr>
      </w:pPr>
      <w:r>
        <w:rPr>
          <w:b/>
          <w:sz w:val="28"/>
        </w:rPr>
        <w:t>Для устойчивой работы стабилизатора транзистор Т</w:t>
      </w:r>
      <w:proofErr w:type="gramStart"/>
      <w:r>
        <w:rPr>
          <w:b/>
          <w:sz w:val="28"/>
        </w:rPr>
        <w:t>6</w:t>
      </w:r>
      <w:proofErr w:type="gramEnd"/>
      <w:r>
        <w:rPr>
          <w:b/>
          <w:sz w:val="28"/>
        </w:rPr>
        <w:t xml:space="preserve"> должен иметь </w:t>
      </w:r>
      <w:r>
        <w:rPr>
          <w:b/>
          <w:sz w:val="28"/>
          <w:lang w:val="en-US"/>
        </w:rPr>
        <w:t>h</w:t>
      </w:r>
      <w:r>
        <w:rPr>
          <w:b/>
          <w:sz w:val="28"/>
        </w:rPr>
        <w:t>21Е+1  не м</w:t>
      </w:r>
      <w:r>
        <w:rPr>
          <w:b/>
          <w:sz w:val="28"/>
        </w:rPr>
        <w:t>енее</w:t>
      </w:r>
      <w:r>
        <w:rPr>
          <w:b/>
          <w:noProof/>
          <w:sz w:val="28"/>
        </w:rPr>
        <w:t xml:space="preserve"> 50</w:t>
      </w:r>
      <w:r>
        <w:rPr>
          <w:b/>
          <w:sz w:val="28"/>
        </w:rPr>
        <w:t xml:space="preserve"> и не более</w:t>
      </w:r>
      <w:r>
        <w:rPr>
          <w:b/>
          <w:noProof/>
          <w:sz w:val="28"/>
        </w:rPr>
        <w:t xml:space="preserve"> 65.</w:t>
      </w:r>
    </w:p>
    <w:p w:rsidR="00000000" w:rsidRDefault="00124BD0">
      <w:pPr>
        <w:pStyle w:val="Normal"/>
        <w:spacing w:before="480" w:line="240" w:lineRule="auto"/>
        <w:ind w:left="2120" w:firstLine="0"/>
        <w:jc w:val="both"/>
        <w:rPr>
          <w:b/>
          <w:sz w:val="28"/>
        </w:rPr>
      </w:pPr>
      <w:r>
        <w:rPr>
          <w:b/>
          <w:noProof/>
          <w:sz w:val="28"/>
        </w:rPr>
        <w:t>6.2.</w:t>
      </w:r>
      <w:r>
        <w:rPr>
          <w:b/>
          <w:sz w:val="28"/>
        </w:rPr>
        <w:t xml:space="preserve"> Блок микротелефона</w:t>
      </w:r>
    </w:p>
    <w:p w:rsidR="00000000" w:rsidRDefault="00124BD0">
      <w:pPr>
        <w:pStyle w:val="Normal"/>
        <w:spacing w:before="120" w:line="300" w:lineRule="auto"/>
        <w:jc w:val="both"/>
        <w:rPr>
          <w:b/>
          <w:sz w:val="28"/>
        </w:rPr>
      </w:pPr>
      <w:r>
        <w:rPr>
          <w:b/>
          <w:sz w:val="28"/>
        </w:rPr>
        <w:t>Блок микротелефона включает в себя держатель и микротелефонную трубку МТ-69.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блока микротелефона приведена в приложении</w:t>
      </w:r>
      <w:r>
        <w:rPr>
          <w:b/>
          <w:noProof/>
          <w:sz w:val="28"/>
        </w:rPr>
        <w:t xml:space="preserve"> 28.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дежурного приема, в положении, обозначенн</w:t>
      </w:r>
      <w:r>
        <w:rPr>
          <w:b/>
          <w:sz w:val="28"/>
        </w:rPr>
        <w:t>ом на схеме (трубка на держателе) через контакты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3</w:t>
      </w:r>
      <w:r>
        <w:rPr>
          <w:b/>
          <w:sz w:val="28"/>
        </w:rPr>
        <w:t xml:space="preserve"> кнопки Кн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, подается напря</w:t>
      </w:r>
      <w:r>
        <w:rPr>
          <w:b/>
          <w:sz w:val="28"/>
        </w:rPr>
        <w:softHyphen/>
        <w:t>жение питания на блок вызова и сигнализации, а через перемычку (кон</w:t>
      </w:r>
      <w:r>
        <w:rPr>
          <w:b/>
          <w:sz w:val="28"/>
        </w:rPr>
        <w:softHyphen/>
        <w:t>такты</w:t>
      </w:r>
      <w:r>
        <w:rPr>
          <w:b/>
          <w:noProof/>
          <w:sz w:val="28"/>
        </w:rPr>
        <w:t xml:space="preserve"> 17, II) -</w:t>
      </w:r>
      <w:r>
        <w:rPr>
          <w:b/>
          <w:sz w:val="28"/>
        </w:rPr>
        <w:t xml:space="preserve"> напряжение на      индикатор Д2   при приеме тонального вызова.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Через контакты</w:t>
      </w:r>
      <w:r>
        <w:rPr>
          <w:b/>
          <w:noProof/>
          <w:sz w:val="28"/>
        </w:rPr>
        <w:t xml:space="preserve"> I</w:t>
      </w:r>
      <w:r>
        <w:rPr>
          <w:b/>
          <w:sz w:val="28"/>
        </w:rPr>
        <w:t xml:space="preserve"> и</w:t>
      </w:r>
      <w:r>
        <w:rPr>
          <w:b/>
          <w:noProof/>
          <w:sz w:val="28"/>
        </w:rPr>
        <w:t xml:space="preserve"> 3</w:t>
      </w:r>
      <w:r>
        <w:rPr>
          <w:b/>
          <w:sz w:val="28"/>
        </w:rPr>
        <w:t xml:space="preserve"> кнопк</w:t>
      </w:r>
      <w:r>
        <w:rPr>
          <w:b/>
          <w:sz w:val="28"/>
        </w:rPr>
        <w:t>и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соединяется корпус пульта управле</w:t>
      </w:r>
      <w:r>
        <w:rPr>
          <w:b/>
          <w:sz w:val="28"/>
        </w:rPr>
        <w:softHyphen/>
        <w:t>ния радиостанции "Виола-АП" (А4)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чем осуществляется приоритет работы с блока МКТФ (А2).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приема (трубка снята с держателя) к выходу БНЧ через разъем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/1 и замкнутые контакты</w:t>
      </w:r>
      <w:r>
        <w:rPr>
          <w:b/>
          <w:noProof/>
          <w:sz w:val="28"/>
        </w:rPr>
        <w:t xml:space="preserve"> I, 2</w:t>
      </w:r>
      <w:r>
        <w:rPr>
          <w:b/>
          <w:sz w:val="28"/>
        </w:rPr>
        <w:t xml:space="preserve"> кнопки Кн1 подключается мик</w:t>
      </w:r>
      <w:r>
        <w:rPr>
          <w:b/>
          <w:sz w:val="28"/>
        </w:rPr>
        <w:t>ро</w:t>
      </w:r>
      <w:r>
        <w:rPr>
          <w:b/>
          <w:sz w:val="28"/>
        </w:rPr>
        <w:softHyphen/>
        <w:t>телефон, а через замкнутые контакты</w:t>
      </w:r>
      <w:r>
        <w:rPr>
          <w:b/>
          <w:noProof/>
          <w:sz w:val="28"/>
        </w:rPr>
        <w:t xml:space="preserve"> I, 2</w:t>
      </w:r>
      <w:r>
        <w:rPr>
          <w:b/>
          <w:sz w:val="28"/>
        </w:rPr>
        <w:t xml:space="preserve"> кнопки Кн2 подается управля</w:t>
      </w:r>
      <w:r>
        <w:rPr>
          <w:b/>
          <w:sz w:val="28"/>
        </w:rPr>
        <w:softHyphen/>
        <w:t>ющее напряжение на БВС для открывания КлЭ питания УНЧ.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передачи (нажата кнопка трубки МТ-69) включается напряже</w:t>
      </w:r>
      <w:r>
        <w:rPr>
          <w:b/>
          <w:sz w:val="28"/>
        </w:rPr>
        <w:softHyphen/>
        <w:t>ние питания передатчика и усилителя трубки.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Конструктивно держа</w:t>
      </w:r>
      <w:r>
        <w:rPr>
          <w:b/>
          <w:sz w:val="28"/>
        </w:rPr>
        <w:t xml:space="preserve">тель блока микротелефона </w:t>
      </w: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</w:rPr>
        <w:t xml:space="preserve"> коммутирующим устройством собран на металлической планке и размещен в корпусе из ударопрочного полистирола.</w:t>
      </w:r>
    </w:p>
    <w:p w:rsidR="00000000" w:rsidRDefault="00124BD0">
      <w:pPr>
        <w:pStyle w:val="Normal"/>
        <w:spacing w:line="300" w:lineRule="auto"/>
        <w:ind w:firstLine="480"/>
        <w:jc w:val="both"/>
        <w:rPr>
          <w:b/>
          <w:sz w:val="28"/>
        </w:rPr>
      </w:pPr>
      <w:r>
        <w:rPr>
          <w:b/>
          <w:sz w:val="28"/>
        </w:rPr>
        <w:t>Для фиксации трубки на корпусе закреплена пружинная защелка с ро</w:t>
      </w:r>
      <w:r>
        <w:rPr>
          <w:b/>
          <w:sz w:val="28"/>
        </w:rPr>
        <w:softHyphen/>
        <w:t>ликом из пластмассы. В блоке МКТФ стационарных радиостан</w:t>
      </w:r>
      <w:r>
        <w:rPr>
          <w:b/>
          <w:sz w:val="28"/>
        </w:rPr>
        <w:t>ций такой защелки нет.</w:t>
      </w:r>
    </w:p>
    <w:p w:rsidR="00000000" w:rsidRDefault="00124BD0">
      <w:pPr>
        <w:pStyle w:val="Normal"/>
        <w:spacing w:before="180" w:line="300" w:lineRule="auto"/>
        <w:ind w:left="1040" w:right="1000" w:firstLine="0"/>
        <w:jc w:val="both"/>
        <w:rPr>
          <w:b/>
          <w:sz w:val="28"/>
        </w:rPr>
      </w:pPr>
      <w:r>
        <w:rPr>
          <w:b/>
          <w:noProof/>
          <w:sz w:val="28"/>
        </w:rPr>
        <w:t>6.3.</w:t>
      </w:r>
      <w:r>
        <w:rPr>
          <w:b/>
          <w:sz w:val="28"/>
        </w:rPr>
        <w:t xml:space="preserve"> Пульт управления и микротелефонная гарнитура радиостанции "Виола</w:t>
      </w:r>
      <w:r>
        <w:rPr>
          <w:b/>
          <w:noProof/>
          <w:sz w:val="28"/>
        </w:rPr>
        <w:t xml:space="preserve"> -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AM</w:t>
      </w:r>
      <w:r w:rsidRPr="00EB3FAB">
        <w:rPr>
          <w:b/>
          <w:sz w:val="28"/>
        </w:rPr>
        <w:t>"</w:t>
      </w:r>
    </w:p>
    <w:p w:rsidR="00000000" w:rsidRDefault="00124BD0">
      <w:pPr>
        <w:pStyle w:val="Normal"/>
        <w:spacing w:before="180"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Пульт управления включает в себя непосредственно пульт и </w:t>
      </w:r>
      <w:r>
        <w:rPr>
          <w:b/>
          <w:sz w:val="28"/>
        </w:rPr>
        <w:lastRenderedPageBreak/>
        <w:t>кикротелефонную гарнитуру.</w:t>
      </w:r>
    </w:p>
    <w:p w:rsidR="00000000" w:rsidRDefault="00124BD0">
      <w:pPr>
        <w:pStyle w:val="Normal"/>
        <w:spacing w:line="24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ПУ приведена в приложении</w:t>
      </w:r>
      <w:r>
        <w:rPr>
          <w:b/>
          <w:noProof/>
          <w:sz w:val="28"/>
        </w:rPr>
        <w:t xml:space="preserve"> 30.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Пульт уп</w:t>
      </w:r>
      <w:r>
        <w:rPr>
          <w:b/>
          <w:sz w:val="28"/>
        </w:rPr>
        <w:t>равления обеспечивает выполнение тех же функций, что</w:t>
      </w:r>
      <w:r>
        <w:rPr>
          <w:b/>
          <w:noProof/>
          <w:sz w:val="28"/>
        </w:rPr>
        <w:t xml:space="preserve"> и </w:t>
      </w:r>
      <w:r>
        <w:rPr>
          <w:b/>
          <w:sz w:val="28"/>
        </w:rPr>
        <w:t>блок МКТФ. Переключатель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BI</w:t>
      </w:r>
      <w:r>
        <w:rPr>
          <w:b/>
          <w:sz w:val="28"/>
        </w:rPr>
        <w:t xml:space="preserve"> позволяет переключить радиостанцию из ре</w:t>
      </w:r>
      <w:r>
        <w:rPr>
          <w:b/>
          <w:sz w:val="28"/>
        </w:rPr>
        <w:softHyphen/>
        <w:t>жима дежурного приема в режим приема.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 помощью кнопки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производится переключение радиостанции в ре</w:t>
      </w:r>
      <w:r>
        <w:rPr>
          <w:b/>
          <w:sz w:val="28"/>
        </w:rPr>
        <w:softHyphen/>
        <w:t>жим передачи, подается питани</w:t>
      </w:r>
      <w:r>
        <w:rPr>
          <w:b/>
          <w:sz w:val="28"/>
        </w:rPr>
        <w:t>е на микрофонный усилитель на транзисто</w:t>
      </w:r>
      <w:r>
        <w:rPr>
          <w:b/>
          <w:sz w:val="28"/>
        </w:rPr>
        <w:softHyphen/>
        <w:t>рах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>
        <w:rPr>
          <w:b/>
          <w:sz w:val="28"/>
        </w:rPr>
        <w:t xml:space="preserve"> и Т2.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Кнопки Кн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, КнЗ предназначены для передачи тональных вызовов ТОН1 и ТОН2. В этом случае напряжение питания с разъема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/2 через диод Д1 контакты</w:t>
      </w:r>
      <w:r>
        <w:rPr>
          <w:b/>
          <w:noProof/>
          <w:sz w:val="28"/>
        </w:rPr>
        <w:t xml:space="preserve"> I, 2</w:t>
      </w:r>
      <w:r>
        <w:rPr>
          <w:b/>
          <w:sz w:val="28"/>
        </w:rPr>
        <w:t xml:space="preserve"> кнопок подается на разъемы Ш1/8 или Ш1/19 далее на ге</w:t>
      </w:r>
      <w:r>
        <w:rPr>
          <w:b/>
          <w:sz w:val="28"/>
        </w:rPr>
        <w:t>не</w:t>
      </w:r>
      <w:r>
        <w:rPr>
          <w:b/>
          <w:sz w:val="28"/>
        </w:rPr>
        <w:softHyphen/>
        <w:t>раторы тональных вызовов в блоке БВС приемопередатчика.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Пульт управления выполнен в корпусе из алюминиевого сплава. Внутри корпуса закреплена плата с элементами усилителя. На панели кор</w:t>
      </w:r>
      <w:r>
        <w:rPr>
          <w:b/>
          <w:sz w:val="28"/>
        </w:rPr>
        <w:softHyphen/>
        <w:t>пуса размещены кнопки передачи вызовов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TOHI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ТОН2, включения радиос</w:t>
      </w:r>
      <w:r>
        <w:rPr>
          <w:b/>
          <w:sz w:val="28"/>
        </w:rPr>
        <w:t>тан</w:t>
      </w:r>
      <w:r>
        <w:rPr>
          <w:b/>
          <w:sz w:val="28"/>
        </w:rPr>
        <w:softHyphen/>
        <w:t>ции в режим передачи ПРД, тумблер переключения радиостанции из режима дежурного приема Д.ПРМ в режим приема ПРМ, сигнальный индикатор ВЫЗОВ</w:t>
      </w:r>
      <w:proofErr w:type="gramStart"/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м</w:t>
      </w:r>
      <w:proofErr w:type="gramEnd"/>
      <w:r>
        <w:rPr>
          <w:b/>
          <w:sz w:val="28"/>
        </w:rPr>
        <w:t>икротелефонная гарнитура соединяется с ПУ отрезками кабеля с лёгкорасчленяемым разъемом и крепится на защитном</w:t>
      </w:r>
      <w:r>
        <w:rPr>
          <w:b/>
          <w:sz w:val="28"/>
        </w:rPr>
        <w:t xml:space="preserve"> шлеме водителя.</w:t>
      </w:r>
    </w:p>
    <w:p w:rsidR="00000000" w:rsidRDefault="00124BD0">
      <w:pPr>
        <w:pStyle w:val="Normal"/>
        <w:spacing w:before="180" w:line="300" w:lineRule="auto"/>
        <w:ind w:left="640" w:right="1200" w:firstLine="0"/>
        <w:jc w:val="both"/>
        <w:rPr>
          <w:b/>
          <w:sz w:val="28"/>
        </w:rPr>
      </w:pPr>
      <w:r>
        <w:rPr>
          <w:b/>
          <w:noProof/>
          <w:sz w:val="28"/>
        </w:rPr>
        <w:t>6.4.</w:t>
      </w:r>
      <w:r>
        <w:rPr>
          <w:b/>
          <w:sz w:val="28"/>
        </w:rPr>
        <w:t xml:space="preserve"> Пульт управления, распределительное устройство радиостанции "Виола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АП"</w:t>
      </w:r>
    </w:p>
    <w:p w:rsidR="00000000" w:rsidRDefault="00124BD0">
      <w:pPr>
        <w:pStyle w:val="Normal"/>
        <w:spacing w:before="180" w:line="300" w:lineRule="auto"/>
        <w:jc w:val="both"/>
        <w:rPr>
          <w:b/>
          <w:sz w:val="28"/>
        </w:rPr>
      </w:pPr>
      <w:r>
        <w:rPr>
          <w:b/>
          <w:sz w:val="28"/>
        </w:rPr>
        <w:t>Пульт управления радиостанции "Виола-АП" включает в себя непосред</w:t>
      </w:r>
      <w:r>
        <w:rPr>
          <w:b/>
          <w:sz w:val="28"/>
        </w:rPr>
        <w:softHyphen/>
        <w:t>ственно пульт и блок микротелефона.</w:t>
      </w:r>
    </w:p>
    <w:p w:rsidR="00000000" w:rsidRDefault="00124BD0">
      <w:pPr>
        <w:pStyle w:val="Normal"/>
        <w:spacing w:line="26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ПУ (А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) приведена в прил</w:t>
      </w:r>
      <w:r>
        <w:rPr>
          <w:b/>
          <w:sz w:val="28"/>
        </w:rPr>
        <w:t>оже</w:t>
      </w:r>
      <w:r>
        <w:rPr>
          <w:b/>
          <w:sz w:val="28"/>
        </w:rPr>
        <w:softHyphen/>
        <w:t>нии</w:t>
      </w:r>
      <w:r>
        <w:rPr>
          <w:b/>
          <w:noProof/>
          <w:sz w:val="28"/>
        </w:rPr>
        <w:t xml:space="preserve"> 9.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Пульт управления обеспечивает те же функции, что и блок МКТФ, когда трубка блока МКТФ (А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) лежит на держателе. В этом случае разъем Ш1/9 соединен о корпусом,   на разъем 1Ш/6 подается напряжение питания </w:t>
      </w:r>
      <w:r>
        <w:rPr>
          <w:b/>
          <w:noProof/>
          <w:sz w:val="28"/>
        </w:rPr>
        <w:t>13,2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>, индикатор ДЗ включается, а на разъ</w:t>
      </w:r>
      <w:r>
        <w:rPr>
          <w:b/>
          <w:sz w:val="28"/>
        </w:rPr>
        <w:t>ем Ш1/2 через распределитель</w:t>
      </w:r>
      <w:r>
        <w:rPr>
          <w:b/>
          <w:sz w:val="28"/>
        </w:rPr>
        <w:softHyphen/>
        <w:t>ное устройство подается напряжение</w:t>
      </w:r>
      <w:r>
        <w:rPr>
          <w:b/>
          <w:noProof/>
          <w:sz w:val="28"/>
        </w:rPr>
        <w:t xml:space="preserve"> +9.2</w:t>
      </w:r>
      <w:r>
        <w:rPr>
          <w:b/>
          <w:sz w:val="28"/>
        </w:rPr>
        <w:t xml:space="preserve"> В.</w:t>
      </w:r>
    </w:p>
    <w:p w:rsidR="00000000" w:rsidRDefault="00124BD0">
      <w:pPr>
        <w:pStyle w:val="Normal"/>
        <w:spacing w:before="20" w:line="24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При приеме вызова включается индикатор Д</w:t>
      </w:r>
      <w:proofErr w:type="gramStart"/>
      <w:r>
        <w:rPr>
          <w:b/>
          <w:sz w:val="28"/>
        </w:rPr>
        <w:t>1</w:t>
      </w:r>
      <w:proofErr w:type="gramEnd"/>
      <w:r>
        <w:rPr>
          <w:b/>
          <w:noProof/>
          <w:sz w:val="28"/>
        </w:rPr>
        <w:t>,</w:t>
      </w:r>
      <w:r>
        <w:rPr>
          <w:b/>
          <w:sz w:val="28"/>
        </w:rPr>
        <w:t>а при занятом канале в режиме дежурного приема или в режиме переда</w:t>
      </w:r>
      <w:r>
        <w:rPr>
          <w:b/>
          <w:sz w:val="28"/>
        </w:rPr>
        <w:softHyphen/>
        <w:t>чи включается индикатор Д2.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Тумблером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BI</w:t>
      </w:r>
      <w:r>
        <w:rPr>
          <w:b/>
          <w:sz w:val="28"/>
        </w:rPr>
        <w:t xml:space="preserve"> включается напряжение питания на У</w:t>
      </w:r>
      <w:r>
        <w:rPr>
          <w:b/>
          <w:sz w:val="28"/>
        </w:rPr>
        <w:t>НЧ (А8). Кнопки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 xml:space="preserve"> и Кн2 предназначены для передачи тональных вызовов. При нажатии их радиостанция  включается в режим передачи, разъем Ш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/4 соединяет</w:t>
      </w:r>
      <w:r>
        <w:rPr>
          <w:b/>
          <w:sz w:val="28"/>
        </w:rPr>
        <w:softHyphen/>
        <w:t>ся с Ш1/9 и напряжение питания поступает в разъем Ш1/2 на разъемы Ш1/8 и Ш1/19 и далее на генераторы тон</w:t>
      </w:r>
      <w:r>
        <w:rPr>
          <w:b/>
          <w:sz w:val="28"/>
        </w:rPr>
        <w:t>альных вызовов блока БВС прие</w:t>
      </w:r>
      <w:r>
        <w:rPr>
          <w:b/>
          <w:sz w:val="28"/>
        </w:rPr>
        <w:softHyphen/>
        <w:t>мопередатчика через распределительное устройство А9.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Кнопка Кн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, расположенная в держателе микротелефонной трубки, включает питание на микрофонный усилитель трубки, когда она снята с держателя. При нажатии кнопки на трубке рад</w:t>
      </w:r>
      <w:r>
        <w:rPr>
          <w:b/>
          <w:sz w:val="28"/>
        </w:rPr>
        <w:t>иостанция включается в режим передачи.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Пульт управления выполнен в сварном корпусе, на котором закреплен блок микротелефона.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 передней панели корпуса пульта управления расположены индика</w:t>
      </w:r>
      <w:r>
        <w:rPr>
          <w:b/>
          <w:sz w:val="28"/>
        </w:rPr>
        <w:softHyphen/>
        <w:t>ция занятости канала, вызова, включения радиостанции, а также кнопк</w:t>
      </w:r>
      <w:r>
        <w:rPr>
          <w:b/>
          <w:sz w:val="28"/>
        </w:rPr>
        <w:t>и передачи тональных вызовов и тумблер включения УНЧ. Пульт управления крепится на объекте через отверстия, расположенные в задней планке.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распределительного устройства А</w:t>
      </w:r>
      <w:proofErr w:type="gramStart"/>
      <w:r>
        <w:rPr>
          <w:b/>
          <w:sz w:val="28"/>
        </w:rPr>
        <w:t>9</w:t>
      </w:r>
      <w:proofErr w:type="gramEnd"/>
      <w:r>
        <w:rPr>
          <w:b/>
          <w:sz w:val="28"/>
        </w:rPr>
        <w:t xml:space="preserve"> радиостанции "Виола-АП" приведена в приложении</w:t>
      </w:r>
      <w:r>
        <w:rPr>
          <w:b/>
          <w:noProof/>
          <w:sz w:val="28"/>
        </w:rPr>
        <w:t xml:space="preserve"> 9,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Распределительное устройство обеспечивает управление радиостан</w:t>
      </w:r>
      <w:r>
        <w:rPr>
          <w:b/>
          <w:sz w:val="28"/>
        </w:rPr>
        <w:softHyphen/>
        <w:t>цией о пульта управления А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 xml:space="preserve"> с приоритетом работы о блока микротеле</w:t>
      </w:r>
      <w:r>
        <w:rPr>
          <w:b/>
          <w:sz w:val="28"/>
        </w:rPr>
        <w:softHyphen/>
        <w:t>фона А2.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В режиме дежурного приема, когда трубка блока А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лежит на держа</w:t>
      </w:r>
      <w:r>
        <w:rPr>
          <w:b/>
          <w:sz w:val="28"/>
        </w:rPr>
        <w:softHyphen/>
        <w:t>теле, транзистор Т2 распределительного устройства от</w:t>
      </w:r>
      <w:r>
        <w:rPr>
          <w:b/>
          <w:sz w:val="28"/>
        </w:rPr>
        <w:t>крыт и напряжение питания поступает через разъем ШЗ/2 на пульт управления.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 пульта можно вести передачу тональных вызовов</w:t>
      </w:r>
      <w:r w:rsidRPr="00EB3FAB">
        <w:rPr>
          <w:b/>
          <w:sz w:val="28"/>
        </w:rPr>
        <w:t xml:space="preserve"> "</w:t>
      </w:r>
      <w:r>
        <w:rPr>
          <w:b/>
          <w:sz w:val="28"/>
          <w:lang w:val="en-US"/>
        </w:rPr>
        <w:t>T</w:t>
      </w:r>
      <w:r w:rsidRPr="00EB3FAB">
        <w:rPr>
          <w:b/>
          <w:sz w:val="28"/>
        </w:rPr>
        <w:t>О</w:t>
      </w:r>
      <w:r>
        <w:rPr>
          <w:b/>
          <w:sz w:val="28"/>
          <w:lang w:val="en-US"/>
        </w:rPr>
        <w:t>H</w:t>
      </w:r>
      <w:r w:rsidRPr="00EB3FAB">
        <w:rPr>
          <w:b/>
          <w:sz w:val="28"/>
        </w:rPr>
        <w:t>1"</w:t>
      </w:r>
      <w:r>
        <w:rPr>
          <w:b/>
          <w:sz w:val="28"/>
        </w:rPr>
        <w:t xml:space="preserve"> и "ТОН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", управлять работой радиостанции.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 приеме тональных вызовов напряжение  плюс</w:t>
      </w:r>
      <w:r>
        <w:rPr>
          <w:b/>
          <w:noProof/>
          <w:sz w:val="28"/>
        </w:rPr>
        <w:t xml:space="preserve"> 2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с разъема Ш1/17 подается на электр</w:t>
      </w:r>
      <w:r>
        <w:rPr>
          <w:b/>
          <w:sz w:val="28"/>
        </w:rPr>
        <w:t>онный ключ на транзисторе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lastRenderedPageBreak/>
        <w:t>TI</w:t>
      </w:r>
      <w:r w:rsidRPr="00EB3FAB">
        <w:rPr>
          <w:b/>
          <w:sz w:val="28"/>
        </w:rPr>
        <w:t>,</w:t>
      </w:r>
      <w:r>
        <w:rPr>
          <w:b/>
          <w:sz w:val="28"/>
        </w:rPr>
        <w:t xml:space="preserve"> который открывается и замыкает цепь питания диода Д1 "ВЫЗОВ" в пульте управления через разъем ШЗ/17.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На транзисторе ТЗ выполнен электронный ключ, включающий индикатор Д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 "КАНАЛ ЗАНЯТ" при наличии несущей частоты в режиме дежур</w:t>
      </w:r>
      <w:r>
        <w:rPr>
          <w:b/>
          <w:sz w:val="28"/>
        </w:rPr>
        <w:t>ного приема и наличии мощности</w:t>
      </w:r>
      <w:r>
        <w:rPr>
          <w:b/>
          <w:noProof/>
          <w:sz w:val="28"/>
        </w:rPr>
        <w:t xml:space="preserve"> -</w:t>
      </w:r>
      <w:r>
        <w:rPr>
          <w:b/>
          <w:sz w:val="28"/>
        </w:rPr>
        <w:t xml:space="preserve"> в режиме передачи.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Распределительное устройство выполнено в литом корпусе. Элементы схемы электронных ключей установлены на печатной плате.</w:t>
      </w:r>
    </w:p>
    <w:p w:rsidR="00000000" w:rsidRDefault="00124BD0">
      <w:pPr>
        <w:pStyle w:val="Normal"/>
        <w:spacing w:line="260" w:lineRule="auto"/>
        <w:jc w:val="both"/>
        <w:rPr>
          <w:b/>
          <w:sz w:val="28"/>
        </w:rPr>
      </w:pPr>
      <w:r>
        <w:rPr>
          <w:b/>
          <w:sz w:val="28"/>
        </w:rPr>
        <w:t>На внешних стенках корпуса закреплены разъемы для подключения кабелей.</w:t>
      </w:r>
    </w:p>
    <w:p w:rsidR="00000000" w:rsidRDefault="00124BD0">
      <w:pPr>
        <w:pStyle w:val="Normal"/>
        <w:spacing w:line="300" w:lineRule="auto"/>
        <w:ind w:right="400" w:firstLine="0"/>
        <w:jc w:val="both"/>
        <w:rPr>
          <w:b/>
          <w:sz w:val="28"/>
        </w:rPr>
      </w:pPr>
      <w:r>
        <w:rPr>
          <w:b/>
          <w:sz w:val="28"/>
        </w:rPr>
        <w:t>На боковых с</w:t>
      </w:r>
      <w:r>
        <w:rPr>
          <w:b/>
          <w:sz w:val="28"/>
        </w:rPr>
        <w:t>тенках имеется по два отверстия дяя крепления на объекте.</w:t>
      </w:r>
    </w:p>
    <w:p w:rsidR="00000000" w:rsidRDefault="00124BD0">
      <w:pPr>
        <w:pStyle w:val="Normal"/>
        <w:spacing w:before="240" w:line="240" w:lineRule="auto"/>
        <w:ind w:left="2160" w:firstLine="0"/>
        <w:jc w:val="both"/>
        <w:rPr>
          <w:b/>
          <w:sz w:val="28"/>
        </w:rPr>
      </w:pPr>
      <w:r>
        <w:rPr>
          <w:b/>
          <w:noProof/>
          <w:sz w:val="28"/>
        </w:rPr>
        <w:t>6.5.</w:t>
      </w:r>
      <w:r>
        <w:rPr>
          <w:b/>
          <w:sz w:val="28"/>
        </w:rPr>
        <w:t xml:space="preserve"> Усилитель низкой частоты</w:t>
      </w:r>
    </w:p>
    <w:p w:rsidR="00000000" w:rsidRDefault="00124BD0">
      <w:pPr>
        <w:pStyle w:val="Normal"/>
        <w:spacing w:before="240" w:line="240" w:lineRule="auto"/>
        <w:jc w:val="both"/>
        <w:rPr>
          <w:b/>
          <w:sz w:val="28"/>
        </w:rPr>
      </w:pPr>
      <w:r>
        <w:rPr>
          <w:b/>
          <w:sz w:val="28"/>
        </w:rPr>
        <w:t>УНЧ усиливает выходную мощность приемника.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УНЧ приведена в приложении</w:t>
      </w:r>
      <w:r>
        <w:rPr>
          <w:b/>
          <w:noProof/>
          <w:sz w:val="28"/>
        </w:rPr>
        <w:t xml:space="preserve"> 32, </w:t>
      </w:r>
      <w:r>
        <w:rPr>
          <w:b/>
          <w:sz w:val="28"/>
        </w:rPr>
        <w:t>Она включает в себя стабилизатор напряжения питания на микр</w:t>
      </w:r>
      <w:r>
        <w:rPr>
          <w:b/>
          <w:sz w:val="28"/>
        </w:rPr>
        <w:t>осхеме Мс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 xml:space="preserve">, регулятор мощности по входному сигналу </w:t>
      </w:r>
      <w:r>
        <w:rPr>
          <w:b/>
          <w:sz w:val="28"/>
          <w:lang w:val="en-US"/>
        </w:rPr>
        <w:t>R</w:t>
      </w:r>
      <w:r>
        <w:rPr>
          <w:b/>
          <w:sz w:val="28"/>
        </w:rPr>
        <w:t>З, бестрансформаторную схему усиления мощности НЧ на микросхеме Мс1 и динамическую головку Гр1.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 xml:space="preserve">УНЧ </w:t>
      </w:r>
      <w:proofErr w:type="gramStart"/>
      <w:r>
        <w:rPr>
          <w:b/>
          <w:sz w:val="28"/>
        </w:rPr>
        <w:t>выполнен</w:t>
      </w:r>
      <w:proofErr w:type="gramEnd"/>
      <w:r>
        <w:rPr>
          <w:b/>
          <w:sz w:val="28"/>
        </w:rPr>
        <w:t xml:space="preserve"> в корпусе из ударопрочного полистирола. На боковой стенке расположены регулятор громкости, конт</w:t>
      </w:r>
      <w:r>
        <w:rPr>
          <w:b/>
          <w:sz w:val="28"/>
        </w:rPr>
        <w:t>рольное гнездо и закреплен кабель для подключения к приемопередатчику.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Монтаж элементов схемы выполнен на печатной плате. В крышке имеют</w:t>
      </w:r>
      <w:r>
        <w:rPr>
          <w:b/>
          <w:sz w:val="28"/>
        </w:rPr>
        <w:softHyphen/>
        <w:t>ся четыре отверстия для крепления на объектах.</w:t>
      </w:r>
    </w:p>
    <w:p w:rsidR="00000000" w:rsidRDefault="00124BD0">
      <w:pPr>
        <w:pStyle w:val="Normal"/>
        <w:spacing w:before="240" w:line="240" w:lineRule="auto"/>
        <w:ind w:left="2160" w:firstLine="0"/>
        <w:jc w:val="both"/>
        <w:rPr>
          <w:b/>
          <w:sz w:val="28"/>
        </w:rPr>
      </w:pPr>
      <w:r>
        <w:rPr>
          <w:b/>
          <w:noProof/>
          <w:sz w:val="28"/>
        </w:rPr>
        <w:t>6.6.</w:t>
      </w:r>
      <w:r>
        <w:rPr>
          <w:b/>
          <w:sz w:val="28"/>
        </w:rPr>
        <w:t xml:space="preserve"> Блок питания сетевой</w:t>
      </w:r>
    </w:p>
    <w:p w:rsidR="00000000" w:rsidRDefault="00124BD0">
      <w:pPr>
        <w:pStyle w:val="Normal"/>
        <w:spacing w:before="300" w:line="300" w:lineRule="auto"/>
        <w:jc w:val="both"/>
        <w:rPr>
          <w:b/>
          <w:sz w:val="28"/>
        </w:rPr>
      </w:pPr>
      <w:r>
        <w:rPr>
          <w:b/>
          <w:sz w:val="28"/>
        </w:rPr>
        <w:t>Блок питания сетевой обеспечивает питание ради</w:t>
      </w:r>
      <w:r>
        <w:rPr>
          <w:b/>
          <w:sz w:val="28"/>
        </w:rPr>
        <w:t>останции "Виола-АС" от сети переменного тока напряжением</w:t>
      </w:r>
      <w:r>
        <w:rPr>
          <w:b/>
          <w:noProof/>
          <w:sz w:val="28"/>
        </w:rPr>
        <w:t xml:space="preserve"> 220</w:t>
      </w:r>
      <w:proofErr w:type="gramStart"/>
      <w:r>
        <w:rPr>
          <w:b/>
          <w:sz w:val="28"/>
        </w:rPr>
        <w:t xml:space="preserve"> В</w:t>
      </w:r>
      <w:proofErr w:type="gramEnd"/>
      <w:r>
        <w:rPr>
          <w:b/>
          <w:sz w:val="28"/>
        </w:rPr>
        <w:t xml:space="preserve"> частотой</w:t>
      </w:r>
      <w:r>
        <w:rPr>
          <w:b/>
          <w:noProof/>
          <w:sz w:val="28"/>
        </w:rPr>
        <w:t xml:space="preserve"> 50</w:t>
      </w:r>
      <w:r>
        <w:rPr>
          <w:b/>
          <w:sz w:val="28"/>
        </w:rPr>
        <w:t xml:space="preserve"> Гц.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Принципиальная электрическая схема приведена в приложении</w:t>
      </w:r>
      <w:r>
        <w:rPr>
          <w:b/>
          <w:noProof/>
          <w:sz w:val="28"/>
        </w:rPr>
        <w:t xml:space="preserve"> 34. </w:t>
      </w:r>
      <w:r>
        <w:rPr>
          <w:b/>
          <w:sz w:val="28"/>
        </w:rPr>
        <w:t>Напряжение сети через предохранители Пр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, Пр2, фильтр Др1, Др2,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CI</w:t>
      </w:r>
      <w:r w:rsidRPr="00EB3FAB">
        <w:rPr>
          <w:b/>
          <w:sz w:val="28"/>
        </w:rPr>
        <w:t>,</w:t>
      </w:r>
      <w:r>
        <w:rPr>
          <w:b/>
          <w:noProof/>
          <w:sz w:val="28"/>
        </w:rPr>
        <w:t xml:space="preserve"> С2 </w:t>
      </w:r>
      <w:r>
        <w:rPr>
          <w:b/>
          <w:sz w:val="28"/>
        </w:rPr>
        <w:t xml:space="preserve">подается на трансформатор Тр1, во вторичную </w:t>
      </w:r>
      <w:r>
        <w:rPr>
          <w:b/>
          <w:sz w:val="28"/>
        </w:rPr>
        <w:lastRenderedPageBreak/>
        <w:t>обмотку которого включе</w:t>
      </w:r>
      <w:r>
        <w:rPr>
          <w:b/>
          <w:sz w:val="28"/>
        </w:rPr>
        <w:softHyphen/>
        <w:t>на мостовая выпрямительная схема на диодах Д1...Д</w:t>
      </w:r>
      <w:proofErr w:type="gramStart"/>
      <w:r>
        <w:rPr>
          <w:b/>
          <w:sz w:val="28"/>
        </w:rPr>
        <w:t>4</w:t>
      </w:r>
      <w:proofErr w:type="gramEnd"/>
      <w:r>
        <w:rPr>
          <w:b/>
          <w:sz w:val="28"/>
        </w:rPr>
        <w:t>. Выпрямленное на</w:t>
      </w:r>
      <w:r>
        <w:rPr>
          <w:b/>
          <w:sz w:val="28"/>
        </w:rPr>
        <w:softHyphen/>
        <w:t>пряжение через предохранитель ПрЗ поступает на стабилизатор напряже</w:t>
      </w:r>
      <w:r>
        <w:rPr>
          <w:b/>
          <w:sz w:val="28"/>
        </w:rPr>
        <w:softHyphen/>
        <w:t>ния. Стабилизатор напряжения выполнен на транзисторах</w:t>
      </w:r>
      <w:r w:rsidRPr="00EB3FAB">
        <w:rPr>
          <w:b/>
          <w:sz w:val="28"/>
        </w:rPr>
        <w:t xml:space="preserve"> </w:t>
      </w:r>
      <w:r>
        <w:rPr>
          <w:b/>
          <w:sz w:val="28"/>
          <w:lang w:val="en-US"/>
        </w:rPr>
        <w:t>TI</w:t>
      </w:r>
      <w:r w:rsidRPr="00EB3FAB">
        <w:rPr>
          <w:b/>
          <w:sz w:val="28"/>
        </w:rPr>
        <w:t xml:space="preserve">, </w:t>
      </w:r>
      <w:r>
        <w:rPr>
          <w:b/>
          <w:sz w:val="28"/>
          <w:lang w:val="en-US"/>
        </w:rPr>
        <w:t>T</w:t>
      </w:r>
      <w:r w:rsidRPr="00EB3FAB">
        <w:rPr>
          <w:b/>
          <w:sz w:val="28"/>
        </w:rPr>
        <w:t>2</w:t>
      </w:r>
      <w:r>
        <w:rPr>
          <w:b/>
          <w:sz w:val="28"/>
        </w:rPr>
        <w:t xml:space="preserve"> и микро</w:t>
      </w:r>
      <w:r>
        <w:rPr>
          <w:b/>
          <w:sz w:val="28"/>
        </w:rPr>
        <w:softHyphen/>
        <w:t>схеме Мс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</w:t>
      </w:r>
    </w:p>
    <w:p w:rsidR="0000000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Светодиод Д5 слу</w:t>
      </w:r>
      <w:r>
        <w:rPr>
          <w:b/>
          <w:sz w:val="28"/>
        </w:rPr>
        <w:t>жит для индикации наличия выходного напряжения БПС.</w:t>
      </w:r>
    </w:p>
    <w:p w:rsidR="00124BD0" w:rsidRDefault="00124BD0">
      <w:pPr>
        <w:pStyle w:val="Normal"/>
        <w:spacing w:line="300" w:lineRule="auto"/>
        <w:jc w:val="both"/>
        <w:rPr>
          <w:b/>
          <w:sz w:val="28"/>
        </w:rPr>
      </w:pPr>
      <w:r>
        <w:rPr>
          <w:b/>
          <w:sz w:val="28"/>
        </w:rPr>
        <w:t>Корпус блока питания выполнен из алюминиевого сплава. На перед</w:t>
      </w:r>
      <w:r>
        <w:rPr>
          <w:b/>
          <w:sz w:val="28"/>
        </w:rPr>
        <w:softHyphen/>
        <w:t>ней панели расположены органы управления (тумблер включения сети и индикаций)</w:t>
      </w:r>
      <w:r>
        <w:rPr>
          <w:b/>
          <w:noProof/>
          <w:sz w:val="28"/>
        </w:rPr>
        <w:t>,</w:t>
      </w:r>
      <w:r>
        <w:rPr>
          <w:b/>
          <w:sz w:val="28"/>
        </w:rPr>
        <w:t xml:space="preserve"> предохранители. Кабель подключения сети закреплен на задней ст</w:t>
      </w:r>
      <w:r>
        <w:rPr>
          <w:b/>
          <w:sz w:val="28"/>
        </w:rPr>
        <w:t>енке. Все элементы схемы закреплены внутри корпуса.</w:t>
      </w:r>
    </w:p>
    <w:sectPr w:rsidR="00124BD0">
      <w:type w:val="continuous"/>
      <w:pgSz w:w="11900" w:h="16820"/>
      <w:pgMar w:top="851" w:right="851" w:bottom="73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B3FAB"/>
    <w:rsid w:val="00124BD0"/>
    <w:rsid w:val="00EB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pPr>
      <w:widowControl w:val="0"/>
      <w:spacing w:before="160" w:line="360" w:lineRule="auto"/>
      <w:ind w:firstLine="460"/>
    </w:pPr>
    <w:rPr>
      <w:rFonts w:ascii="Courier New" w:hAnsi="Courier New"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5478</Words>
  <Characters>31229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Ник Филенко</dc:creator>
  <cp:keywords/>
  <cp:lastModifiedBy>SPIKE2010</cp:lastModifiedBy>
  <cp:revision>2</cp:revision>
  <dcterms:created xsi:type="dcterms:W3CDTF">2013-04-11T17:32:00Z</dcterms:created>
  <dcterms:modified xsi:type="dcterms:W3CDTF">2013-04-11T17:32:00Z</dcterms:modified>
</cp:coreProperties>
</file>